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8A9101" w14:textId="052AD1AF" w:rsidR="008C3C23" w:rsidRDefault="008C3C23" w:rsidP="008C3C23">
      <w:pPr>
        <w:spacing w:after="40" w:line="240" w:lineRule="auto"/>
        <w:jc w:val="right"/>
        <w:rPr>
          <w:rFonts w:ascii="Calibri" w:hAnsi="Calibri" w:cs="Segoe UI"/>
          <w:b/>
        </w:rPr>
      </w:pPr>
      <w:r w:rsidRPr="004C33E9">
        <w:rPr>
          <w:rFonts w:ascii="Calibri" w:hAnsi="Calibri" w:cs="Segoe UI"/>
          <w:b/>
        </w:rPr>
        <w:t xml:space="preserve">Załącznik nr </w:t>
      </w:r>
      <w:r w:rsidR="007B0454">
        <w:rPr>
          <w:rFonts w:ascii="Calibri" w:hAnsi="Calibri" w:cs="Segoe UI"/>
          <w:b/>
        </w:rPr>
        <w:t>6</w:t>
      </w:r>
      <w:r w:rsidRPr="004C33E9">
        <w:rPr>
          <w:rFonts w:ascii="Calibri" w:hAnsi="Calibri" w:cs="Segoe UI"/>
          <w:b/>
        </w:rPr>
        <w:t xml:space="preserve"> do SIWZ</w:t>
      </w:r>
      <w:r>
        <w:rPr>
          <w:rFonts w:ascii="Calibri" w:hAnsi="Calibri" w:cs="Segoe UI"/>
          <w:b/>
        </w:rPr>
        <w:t xml:space="preserve"> – </w:t>
      </w:r>
      <w:r w:rsidR="00AB2311">
        <w:rPr>
          <w:rFonts w:ascii="Calibri" w:hAnsi="Calibri" w:cs="Segoe UI"/>
          <w:b/>
        </w:rPr>
        <w:t>wzór umowy</w:t>
      </w:r>
    </w:p>
    <w:p w14:paraId="66E9AD93" w14:textId="77777777" w:rsidR="008C3C23" w:rsidRDefault="008C3C23" w:rsidP="00413F9D">
      <w:pPr>
        <w:spacing w:after="40" w:line="240" w:lineRule="auto"/>
        <w:jc w:val="both"/>
        <w:rPr>
          <w:rFonts w:ascii="Calibri" w:hAnsi="Calibri" w:cs="Segoe UI"/>
          <w:sz w:val="20"/>
          <w:szCs w:val="20"/>
        </w:rPr>
      </w:pPr>
    </w:p>
    <w:p w14:paraId="2DB4D4EB" w14:textId="77777777" w:rsidR="00F317B4" w:rsidRDefault="00F317B4" w:rsidP="00F317B4">
      <w:pPr>
        <w:autoSpaceDE w:val="0"/>
        <w:autoSpaceDN w:val="0"/>
        <w:adjustRightInd w:val="0"/>
        <w:spacing w:after="0" w:line="240" w:lineRule="auto"/>
        <w:jc w:val="center"/>
        <w:rPr>
          <w:rFonts w:cstheme="minorHAnsi"/>
          <w:color w:val="000000"/>
        </w:rPr>
      </w:pPr>
    </w:p>
    <w:p w14:paraId="0D590029" w14:textId="77777777" w:rsidR="00F317B4" w:rsidRPr="00430976" w:rsidRDefault="00F317B4" w:rsidP="00F317B4">
      <w:pPr>
        <w:autoSpaceDE w:val="0"/>
        <w:autoSpaceDN w:val="0"/>
        <w:adjustRightInd w:val="0"/>
        <w:spacing w:after="240" w:line="240" w:lineRule="auto"/>
        <w:jc w:val="center"/>
        <w:rPr>
          <w:rFonts w:cstheme="minorHAnsi"/>
          <w:b/>
          <w:color w:val="000000"/>
          <w:sz w:val="28"/>
          <w:szCs w:val="28"/>
        </w:rPr>
      </w:pPr>
      <w:r w:rsidRPr="00430976">
        <w:rPr>
          <w:rFonts w:cstheme="minorHAnsi"/>
          <w:b/>
          <w:color w:val="000000"/>
          <w:sz w:val="28"/>
          <w:szCs w:val="28"/>
        </w:rPr>
        <w:t>UMOWA nr ….</w:t>
      </w:r>
    </w:p>
    <w:p w14:paraId="2A67CEA2" w14:textId="77777777" w:rsidR="00F317B4" w:rsidRPr="006E44E8" w:rsidRDefault="00F317B4" w:rsidP="00F317B4">
      <w:pPr>
        <w:autoSpaceDE w:val="0"/>
        <w:autoSpaceDN w:val="0"/>
        <w:adjustRightInd w:val="0"/>
        <w:spacing w:after="120" w:line="240" w:lineRule="auto"/>
        <w:rPr>
          <w:rFonts w:cstheme="minorHAnsi"/>
          <w:color w:val="000000"/>
        </w:rPr>
      </w:pPr>
      <w:r w:rsidRPr="006E44E8">
        <w:rPr>
          <w:rFonts w:cstheme="minorHAnsi"/>
          <w:color w:val="000000"/>
        </w:rPr>
        <w:t>zawarta w dniu ……………… 201</w:t>
      </w:r>
      <w:r>
        <w:rPr>
          <w:rFonts w:cstheme="minorHAnsi"/>
          <w:color w:val="000000"/>
        </w:rPr>
        <w:t>9</w:t>
      </w:r>
      <w:r w:rsidRPr="006E44E8">
        <w:rPr>
          <w:rFonts w:cstheme="minorHAnsi"/>
          <w:color w:val="000000"/>
        </w:rPr>
        <w:t xml:space="preserve"> roku. w </w:t>
      </w:r>
      <w:r>
        <w:rPr>
          <w:rFonts w:cstheme="minorHAnsi"/>
          <w:color w:val="000000"/>
        </w:rPr>
        <w:t>Warszawie</w:t>
      </w:r>
      <w:r w:rsidRPr="006E44E8">
        <w:rPr>
          <w:rFonts w:cstheme="minorHAnsi"/>
          <w:color w:val="000000"/>
        </w:rPr>
        <w:t xml:space="preserve"> pomiędzy</w:t>
      </w:r>
      <w:r>
        <w:rPr>
          <w:rFonts w:cstheme="minorHAnsi"/>
          <w:color w:val="000000"/>
        </w:rPr>
        <w:t xml:space="preserve"> </w:t>
      </w:r>
      <w:r w:rsidRPr="006E44E8">
        <w:rPr>
          <w:rFonts w:cstheme="minorHAnsi"/>
          <w:color w:val="000000"/>
        </w:rPr>
        <w:t>:</w:t>
      </w:r>
    </w:p>
    <w:p w14:paraId="6B6ED6FE" w14:textId="77777777" w:rsidR="00F317B4" w:rsidRDefault="00F317B4" w:rsidP="00F317B4">
      <w:pPr>
        <w:tabs>
          <w:tab w:val="left" w:pos="360"/>
          <w:tab w:val="left" w:pos="1080"/>
        </w:tabs>
        <w:spacing w:after="120"/>
        <w:jc w:val="both"/>
        <w:rPr>
          <w:rFonts w:ascii="Calibri" w:hAnsi="Calibri" w:cs="Calibri"/>
        </w:rPr>
      </w:pPr>
      <w:r>
        <w:rPr>
          <w:rFonts w:ascii="Calibri" w:hAnsi="Calibri" w:cs="Calibri"/>
          <w:b/>
          <w:color w:val="000000"/>
        </w:rPr>
        <w:t>Państwowym Muzeum Etnograficznym w Warszawie</w:t>
      </w:r>
      <w:r>
        <w:rPr>
          <w:rFonts w:ascii="Calibri" w:hAnsi="Calibri" w:cs="Calibri"/>
          <w:color w:val="000000"/>
        </w:rPr>
        <w:t xml:space="preserve"> z siedzibą w Warszawie przy ul. Kredytowej 1, 00-056 Warszawa, zarejestrowanym w Rejestrze instytucji kultury dla których organizatorem jest Samorząd Województwa Mazowieckiego w księdze rejestrowej nr RIK/23/99, posiadającym NIP 526-00-08-691, zwanym dalej </w:t>
      </w:r>
      <w:r>
        <w:rPr>
          <w:rFonts w:ascii="Calibri" w:hAnsi="Calibri" w:cs="Calibri"/>
          <w:b/>
          <w:color w:val="000000"/>
        </w:rPr>
        <w:t>„Zamawiającym” lub „PME”</w:t>
      </w:r>
      <w:r>
        <w:rPr>
          <w:rFonts w:ascii="Calibri" w:hAnsi="Calibri" w:cs="Calibri"/>
          <w:color w:val="000000"/>
        </w:rPr>
        <w:t>, reprezentowanym przez :</w:t>
      </w:r>
    </w:p>
    <w:p w14:paraId="163ACCAE" w14:textId="77777777" w:rsidR="00F317B4" w:rsidRDefault="00F317B4" w:rsidP="00BA26F7">
      <w:pPr>
        <w:numPr>
          <w:ilvl w:val="0"/>
          <w:numId w:val="1"/>
        </w:numPr>
        <w:tabs>
          <w:tab w:val="left" w:pos="360"/>
        </w:tabs>
        <w:suppressAutoHyphens/>
        <w:spacing w:after="80" w:line="240" w:lineRule="auto"/>
        <w:jc w:val="both"/>
        <w:rPr>
          <w:rFonts w:ascii="Calibri" w:hAnsi="Calibri" w:cs="Calibri"/>
          <w:color w:val="000000"/>
        </w:rPr>
      </w:pPr>
      <w:r>
        <w:rPr>
          <w:rFonts w:ascii="Calibri" w:hAnsi="Calibri" w:cs="Calibri"/>
        </w:rPr>
        <w:t>dr. Adama Czyżewskiego –  Dyrektora Muzeum,</w:t>
      </w:r>
    </w:p>
    <w:p w14:paraId="68CAF32B" w14:textId="77777777" w:rsidR="00F317B4" w:rsidRDefault="00F317B4" w:rsidP="00BA26F7">
      <w:pPr>
        <w:numPr>
          <w:ilvl w:val="0"/>
          <w:numId w:val="1"/>
        </w:numPr>
        <w:tabs>
          <w:tab w:val="left" w:pos="360"/>
        </w:tabs>
        <w:suppressAutoHyphens/>
        <w:spacing w:after="80" w:line="240" w:lineRule="auto"/>
        <w:ind w:left="1060" w:hanging="357"/>
        <w:jc w:val="both"/>
        <w:rPr>
          <w:rFonts w:ascii="Calibri" w:hAnsi="Calibri" w:cs="Calibri"/>
          <w:color w:val="000000"/>
        </w:rPr>
      </w:pPr>
      <w:r>
        <w:rPr>
          <w:rFonts w:ascii="Calibri" w:hAnsi="Calibri" w:cs="Calibri"/>
          <w:color w:val="000000"/>
        </w:rPr>
        <w:t xml:space="preserve">Anetę </w:t>
      </w:r>
      <w:proofErr w:type="spellStart"/>
      <w:r>
        <w:rPr>
          <w:rFonts w:ascii="Calibri" w:hAnsi="Calibri" w:cs="Calibri"/>
          <w:color w:val="000000"/>
        </w:rPr>
        <w:t>Gielo</w:t>
      </w:r>
      <w:proofErr w:type="spellEnd"/>
      <w:r>
        <w:rPr>
          <w:rFonts w:ascii="Calibri" w:hAnsi="Calibri" w:cs="Calibri"/>
          <w:color w:val="000000"/>
        </w:rPr>
        <w:t xml:space="preserve"> – Główną Księgową, </w:t>
      </w:r>
    </w:p>
    <w:p w14:paraId="4CDFAF28" w14:textId="77777777" w:rsidR="00F317B4" w:rsidRDefault="00F317B4" w:rsidP="00F317B4">
      <w:pPr>
        <w:spacing w:after="120"/>
        <w:jc w:val="both"/>
        <w:rPr>
          <w:rFonts w:ascii="Calibri" w:hAnsi="Calibri" w:cs="Calibri"/>
          <w:b/>
        </w:rPr>
      </w:pPr>
      <w:r>
        <w:rPr>
          <w:rFonts w:ascii="Calibri" w:hAnsi="Calibri" w:cs="Calibri"/>
        </w:rPr>
        <w:t xml:space="preserve">a </w:t>
      </w:r>
      <w:r>
        <w:rPr>
          <w:rFonts w:ascii="Calibri" w:hAnsi="Calibri" w:cs="Calibri"/>
          <w:b/>
        </w:rPr>
        <w:t xml:space="preserve">………………………………, </w:t>
      </w:r>
      <w:r w:rsidRPr="008707D1">
        <w:rPr>
          <w:rFonts w:ascii="Calibri" w:hAnsi="Calibri" w:cs="Calibri"/>
        </w:rPr>
        <w:t>zwanym dalej</w:t>
      </w:r>
      <w:r>
        <w:rPr>
          <w:rFonts w:ascii="Calibri" w:hAnsi="Calibri" w:cs="Calibri"/>
          <w:b/>
        </w:rPr>
        <w:t xml:space="preserve"> „Wykonawcą”, </w:t>
      </w:r>
      <w:r w:rsidRPr="008707D1">
        <w:rPr>
          <w:rFonts w:ascii="Calibri" w:hAnsi="Calibri" w:cs="Calibri"/>
        </w:rPr>
        <w:t>reprezentowanym przez :</w:t>
      </w:r>
    </w:p>
    <w:p w14:paraId="3C4F7902" w14:textId="77777777" w:rsidR="00F317B4" w:rsidRDefault="00F317B4" w:rsidP="00F317B4">
      <w:pPr>
        <w:spacing w:after="120"/>
        <w:jc w:val="both"/>
        <w:rPr>
          <w:rFonts w:ascii="Calibri" w:hAnsi="Calibri" w:cs="Calibri"/>
          <w:color w:val="000000"/>
        </w:rPr>
      </w:pPr>
      <w:r>
        <w:rPr>
          <w:rFonts w:ascii="Calibri" w:hAnsi="Calibri" w:cs="Calibri"/>
          <w:color w:val="000000"/>
        </w:rPr>
        <w:t>………………………………………….</w:t>
      </w:r>
    </w:p>
    <w:p w14:paraId="04E6D73E" w14:textId="77777777" w:rsidR="006972B2" w:rsidRPr="006972B2" w:rsidRDefault="006972B2" w:rsidP="006972B2">
      <w:pPr>
        <w:pStyle w:val="Styl"/>
        <w:spacing w:line="276" w:lineRule="auto"/>
        <w:ind w:right="57"/>
        <w:jc w:val="both"/>
        <w:rPr>
          <w:rFonts w:asciiTheme="minorHAnsi" w:hAnsiTheme="minorHAnsi" w:cstheme="minorHAnsi"/>
          <w:sz w:val="22"/>
          <w:szCs w:val="22"/>
        </w:rPr>
      </w:pPr>
    </w:p>
    <w:p w14:paraId="3C24F8CB" w14:textId="77777777" w:rsidR="00F317B4" w:rsidRPr="006E44E8" w:rsidRDefault="00F317B4" w:rsidP="00F317B4">
      <w:pPr>
        <w:autoSpaceDE w:val="0"/>
        <w:autoSpaceDN w:val="0"/>
        <w:adjustRightInd w:val="0"/>
        <w:spacing w:after="120" w:line="240" w:lineRule="auto"/>
        <w:jc w:val="center"/>
        <w:rPr>
          <w:rFonts w:cstheme="minorHAnsi"/>
          <w:b/>
          <w:bCs/>
          <w:color w:val="000000"/>
        </w:rPr>
      </w:pPr>
      <w:r w:rsidRPr="006E44E8">
        <w:rPr>
          <w:rFonts w:cstheme="minorHAnsi"/>
          <w:b/>
          <w:bCs/>
          <w:color w:val="000000"/>
        </w:rPr>
        <w:t>§ 1</w:t>
      </w:r>
    </w:p>
    <w:p w14:paraId="71694621" w14:textId="77777777" w:rsidR="00F317B4" w:rsidRPr="006E44E8" w:rsidRDefault="00F317B4" w:rsidP="00F317B4">
      <w:pPr>
        <w:autoSpaceDE w:val="0"/>
        <w:autoSpaceDN w:val="0"/>
        <w:adjustRightInd w:val="0"/>
        <w:spacing w:after="120" w:line="240" w:lineRule="auto"/>
        <w:jc w:val="center"/>
        <w:rPr>
          <w:rFonts w:cstheme="minorHAnsi"/>
          <w:color w:val="000000"/>
        </w:rPr>
      </w:pPr>
      <w:r w:rsidRPr="006E44E8">
        <w:rPr>
          <w:rFonts w:cstheme="minorHAnsi"/>
          <w:color w:val="000000"/>
        </w:rPr>
        <w:t>PRZEDMIOT UMOWY</w:t>
      </w:r>
    </w:p>
    <w:p w14:paraId="183CADC4" w14:textId="77777777" w:rsidR="00B23FB0" w:rsidRPr="00B23FB0" w:rsidRDefault="00B23FB0" w:rsidP="007B0454">
      <w:pPr>
        <w:pStyle w:val="Akapitzlist"/>
        <w:numPr>
          <w:ilvl w:val="0"/>
          <w:numId w:val="2"/>
        </w:numPr>
        <w:autoSpaceDE w:val="0"/>
        <w:autoSpaceDN w:val="0"/>
        <w:adjustRightInd w:val="0"/>
        <w:spacing w:after="120" w:line="240" w:lineRule="auto"/>
        <w:ind w:left="357" w:hanging="357"/>
        <w:contextualSpacing w:val="0"/>
        <w:jc w:val="both"/>
        <w:rPr>
          <w:rFonts w:cstheme="minorHAnsi"/>
          <w:bCs/>
          <w:color w:val="000000"/>
        </w:rPr>
      </w:pPr>
      <w:r w:rsidRPr="00B23FB0">
        <w:rPr>
          <w:rFonts w:cstheme="minorHAnsi"/>
          <w:iCs/>
        </w:rPr>
        <w:t xml:space="preserve">W wyniku wyboru oferty Wykonawcy w przetargu nieograniczonym na </w:t>
      </w:r>
      <w:r w:rsidRPr="00B23FB0">
        <w:rPr>
          <w:rFonts w:ascii="Calibri" w:hAnsi="Calibri" w:cs="Segoe UI"/>
        </w:rPr>
        <w:t xml:space="preserve">wykonanie i montaż kopii tronu królewskiego z pałacu w </w:t>
      </w:r>
      <w:proofErr w:type="spellStart"/>
      <w:r w:rsidRPr="00B23FB0">
        <w:rPr>
          <w:rFonts w:ascii="Calibri" w:hAnsi="Calibri" w:cs="Segoe UI"/>
        </w:rPr>
        <w:t>Foumban</w:t>
      </w:r>
      <w:proofErr w:type="spellEnd"/>
      <w:r w:rsidRPr="00B23FB0">
        <w:rPr>
          <w:rFonts w:ascii="Calibri" w:hAnsi="Calibri" w:cs="Segoe UI"/>
        </w:rPr>
        <w:t xml:space="preserve"> dla potrzeb wystawy stałej </w:t>
      </w:r>
      <w:r w:rsidRPr="00B23FB0">
        <w:rPr>
          <w:rFonts w:cstheme="minorHAnsi"/>
          <w:iCs/>
        </w:rPr>
        <w:t>(sygnatura postępowania: ……………..) Zamawiający zleca, a Wykonawca przyjmuje do wykonania projekt, wykonanie, dostawę i montaż w siedzibie Zamawiającego elementów scenograficznych będących częścią przedmiotu zamówienia. Elementy scenograficzne będą stanowić element wyposażenia wystawy stałej zlokalizowanej na pierwszym piętrze budynku Państwowego Muzeum Etnograficznego przy ul. Kredytowej 1 w Warszawie. Zamówienie zostanie wykonane z materiałów Wykonawcy</w:t>
      </w:r>
      <w:r w:rsidRPr="00B23FB0">
        <w:rPr>
          <w:rFonts w:cstheme="minorHAnsi"/>
        </w:rPr>
        <w:t>.</w:t>
      </w:r>
    </w:p>
    <w:p w14:paraId="00B01004" w14:textId="77777777" w:rsidR="00F317B4" w:rsidRPr="00C21FD0" w:rsidRDefault="00F317B4" w:rsidP="007B0454">
      <w:pPr>
        <w:pStyle w:val="Akapitzlist"/>
        <w:numPr>
          <w:ilvl w:val="0"/>
          <w:numId w:val="2"/>
        </w:numPr>
        <w:autoSpaceDE w:val="0"/>
        <w:autoSpaceDN w:val="0"/>
        <w:adjustRightInd w:val="0"/>
        <w:spacing w:after="120" w:line="240" w:lineRule="auto"/>
        <w:ind w:left="357" w:hanging="357"/>
        <w:contextualSpacing w:val="0"/>
        <w:jc w:val="both"/>
        <w:rPr>
          <w:rFonts w:cstheme="minorHAnsi"/>
          <w:bCs/>
          <w:color w:val="000000"/>
        </w:rPr>
      </w:pPr>
      <w:r w:rsidRPr="00664264">
        <w:rPr>
          <w:rFonts w:cstheme="minorHAnsi"/>
          <w:color w:val="000000"/>
        </w:rPr>
        <w:t xml:space="preserve">Szczegółowy opis przedmiotu zamówienia zawiera </w:t>
      </w:r>
      <w:r w:rsidRPr="00C21FD0">
        <w:rPr>
          <w:rFonts w:cstheme="minorHAnsi"/>
          <w:b/>
          <w:color w:val="000000"/>
        </w:rPr>
        <w:t>załącznik nr 1</w:t>
      </w:r>
      <w:r w:rsidRPr="00664264">
        <w:rPr>
          <w:rFonts w:cstheme="minorHAnsi"/>
          <w:color w:val="000000"/>
        </w:rPr>
        <w:t xml:space="preserve"> (</w:t>
      </w:r>
      <w:r>
        <w:rPr>
          <w:rFonts w:cstheme="minorHAnsi"/>
          <w:color w:val="000000"/>
        </w:rPr>
        <w:t xml:space="preserve"> </w:t>
      </w:r>
      <w:r w:rsidRPr="00664264">
        <w:rPr>
          <w:rFonts w:cstheme="minorHAnsi"/>
          <w:color w:val="000000"/>
        </w:rPr>
        <w:t>opis przedmiotu</w:t>
      </w:r>
      <w:r>
        <w:rPr>
          <w:rFonts w:cstheme="minorHAnsi"/>
          <w:color w:val="000000"/>
        </w:rPr>
        <w:t xml:space="preserve"> </w:t>
      </w:r>
      <w:r w:rsidRPr="00664264">
        <w:rPr>
          <w:rFonts w:cstheme="minorHAnsi"/>
          <w:color w:val="000000"/>
        </w:rPr>
        <w:t>zamówienia</w:t>
      </w:r>
      <w:r w:rsidR="00F1443D">
        <w:rPr>
          <w:rFonts w:cstheme="minorHAnsi"/>
          <w:color w:val="000000"/>
        </w:rPr>
        <w:t xml:space="preserve"> </w:t>
      </w:r>
      <w:r w:rsidRPr="00664264">
        <w:rPr>
          <w:rFonts w:cstheme="minorHAnsi"/>
          <w:color w:val="000000"/>
        </w:rPr>
        <w:t>).</w:t>
      </w:r>
    </w:p>
    <w:p w14:paraId="16FD205F" w14:textId="77777777" w:rsidR="00B23FB0" w:rsidRDefault="00F317B4" w:rsidP="007B0454">
      <w:pPr>
        <w:pStyle w:val="Akapitzlist"/>
        <w:numPr>
          <w:ilvl w:val="0"/>
          <w:numId w:val="2"/>
        </w:numPr>
        <w:autoSpaceDE w:val="0"/>
        <w:autoSpaceDN w:val="0"/>
        <w:adjustRightInd w:val="0"/>
        <w:spacing w:after="120" w:line="240" w:lineRule="auto"/>
        <w:ind w:left="357" w:hanging="357"/>
        <w:contextualSpacing w:val="0"/>
        <w:jc w:val="both"/>
        <w:rPr>
          <w:rFonts w:cstheme="minorHAnsi"/>
          <w:bCs/>
          <w:color w:val="000000"/>
        </w:rPr>
      </w:pPr>
      <w:r>
        <w:rPr>
          <w:rFonts w:cstheme="minorHAnsi"/>
          <w:bCs/>
          <w:color w:val="000000"/>
        </w:rPr>
        <w:t xml:space="preserve">Wykonawca zobowiązuje się wykonać przedmiot zamówienia zgodnie z wymaganiami specyfikacji istotnych warunków zamówienia, złożoną ofertą w trakcie postepowania o którym mowa w ust. 1, oraz niniejszą umową. Kopia oferty Wykonawcy stanowi </w:t>
      </w:r>
      <w:r w:rsidRPr="00430976">
        <w:rPr>
          <w:rFonts w:cstheme="minorHAnsi"/>
          <w:b/>
          <w:bCs/>
          <w:color w:val="000000"/>
        </w:rPr>
        <w:t>załącznik nr 2</w:t>
      </w:r>
      <w:r>
        <w:rPr>
          <w:rFonts w:cstheme="minorHAnsi"/>
          <w:bCs/>
          <w:color w:val="000000"/>
        </w:rPr>
        <w:t>.</w:t>
      </w:r>
    </w:p>
    <w:p w14:paraId="4BA02C12" w14:textId="77777777" w:rsidR="00B23FB0" w:rsidRPr="00B23FB0" w:rsidRDefault="00B23FB0" w:rsidP="007B0454">
      <w:pPr>
        <w:pStyle w:val="Akapitzlist"/>
        <w:numPr>
          <w:ilvl w:val="0"/>
          <w:numId w:val="2"/>
        </w:numPr>
        <w:spacing w:after="120"/>
        <w:ind w:left="357" w:hanging="357"/>
        <w:contextualSpacing w:val="0"/>
        <w:jc w:val="both"/>
        <w:rPr>
          <w:rFonts w:cstheme="minorHAnsi"/>
        </w:rPr>
      </w:pPr>
      <w:r w:rsidRPr="00B23FB0">
        <w:rPr>
          <w:rFonts w:cstheme="minorHAnsi"/>
          <w:iCs/>
        </w:rPr>
        <w:t xml:space="preserve">Szczegółowe wymagania dotyczące przedmiotu zamówienia w zakresie wymiarów elementów scenograficznych, określenia materiałów z których mają zostać wykonane oraz spełnienia pozostałych wymagań technicznych i artystycznych itp. - zawarte są w dołączonych do SIWZ Załącznikach  scenograficzno-informacyjnych. Wykonawca zobowiązany jest zastosować się do opisów technicznych zawartych w dołączonej dokumentacji. </w:t>
      </w:r>
    </w:p>
    <w:p w14:paraId="5AC79B2F" w14:textId="77777777" w:rsidR="00B23FB0" w:rsidRPr="00B23FB0" w:rsidRDefault="00B23FB0" w:rsidP="007B0454">
      <w:pPr>
        <w:pStyle w:val="Akapitzlist"/>
        <w:numPr>
          <w:ilvl w:val="0"/>
          <w:numId w:val="2"/>
        </w:numPr>
        <w:spacing w:after="120"/>
        <w:ind w:left="357" w:hanging="357"/>
        <w:contextualSpacing w:val="0"/>
        <w:jc w:val="both"/>
        <w:rPr>
          <w:rFonts w:cstheme="minorHAnsi"/>
        </w:rPr>
      </w:pPr>
      <w:r w:rsidRPr="00B23FB0">
        <w:rPr>
          <w:rFonts w:cstheme="minorHAnsi"/>
          <w:iCs/>
        </w:rPr>
        <w:t>Wykonawca zobowiązany jest do ścisłej współpracy z Zamawiającym na każdym etapie realizacji umowy oraz w okresie gwarancji.</w:t>
      </w:r>
    </w:p>
    <w:p w14:paraId="36994273" w14:textId="77777777" w:rsidR="00B23FB0" w:rsidRPr="00B23FB0" w:rsidRDefault="00B23FB0" w:rsidP="007B0454">
      <w:pPr>
        <w:pStyle w:val="Akapitzlist"/>
        <w:numPr>
          <w:ilvl w:val="0"/>
          <w:numId w:val="2"/>
        </w:numPr>
        <w:spacing w:after="120"/>
        <w:ind w:left="357" w:hanging="357"/>
        <w:contextualSpacing w:val="0"/>
        <w:jc w:val="both"/>
        <w:rPr>
          <w:rFonts w:cstheme="minorHAnsi"/>
        </w:rPr>
      </w:pPr>
      <w:r w:rsidRPr="00B23FB0">
        <w:rPr>
          <w:rFonts w:cstheme="minorHAnsi"/>
          <w:iCs/>
        </w:rPr>
        <w:t>Wykonawca przed przystąpieniem do realizacji projektu zobowiązany jest do sprawdzenia wszystkich wymiarów poszczególnych elementów przedmiotu zamówienia w siedzibie Zamawiającego. Wszelkie szczegóły wykonania, podziałów i montażu elementów należy ustalać z wyznaczonym pracownikiem Muzeum przed rozpoczęciem realizacji, a także na kolejnych etapach prac w trakcie całego okresu wykonywania zamówienia.</w:t>
      </w:r>
    </w:p>
    <w:p w14:paraId="30971097" w14:textId="77777777" w:rsidR="00B23FB0" w:rsidRPr="00B23FB0" w:rsidRDefault="00B23FB0" w:rsidP="007B0454">
      <w:pPr>
        <w:pStyle w:val="Akapitzlist"/>
        <w:numPr>
          <w:ilvl w:val="0"/>
          <w:numId w:val="2"/>
        </w:numPr>
        <w:spacing w:after="120"/>
        <w:ind w:left="357" w:hanging="357"/>
        <w:contextualSpacing w:val="0"/>
        <w:jc w:val="both"/>
        <w:rPr>
          <w:rFonts w:cstheme="minorHAnsi"/>
        </w:rPr>
      </w:pPr>
      <w:r w:rsidRPr="00B23FB0">
        <w:rPr>
          <w:rFonts w:cstheme="minorHAnsi"/>
          <w:iCs/>
        </w:rPr>
        <w:lastRenderedPageBreak/>
        <w:t xml:space="preserve">Wszystkie elementy przedmiotu zamówienia powinny spełniać wymogi bezpieczeństwa BHP i przeciwpożarowego, a szczególności powinny zostać zaimpregnowane ppoż. Wykonawca zobowiązany jest do umieszczenia oznakowania, iż elementy zostały zaimpregnowane ppoż. Wykonawca potwierdzi właściwości materiałów odpowiednimi atestami i zaświadczeniami. Jeśli z obiektywnych powodów nie jest to możliwe Wykonawca poinformuje o tym Zamawiającego na etapie wykonywania projektu (które elementy i z jakiego powodu nie mogą być zaimpregnowane ppoż.). </w:t>
      </w:r>
    </w:p>
    <w:p w14:paraId="2E645064" w14:textId="77777777" w:rsidR="00B23FB0" w:rsidRPr="00B23FB0" w:rsidRDefault="00B23FB0" w:rsidP="007B0454">
      <w:pPr>
        <w:pStyle w:val="Akapitzlist"/>
        <w:numPr>
          <w:ilvl w:val="0"/>
          <w:numId w:val="2"/>
        </w:numPr>
        <w:spacing w:after="120"/>
        <w:ind w:left="357" w:hanging="357"/>
        <w:contextualSpacing w:val="0"/>
        <w:jc w:val="both"/>
        <w:rPr>
          <w:rFonts w:cstheme="minorHAnsi"/>
        </w:rPr>
      </w:pPr>
      <w:r w:rsidRPr="00B23FB0">
        <w:rPr>
          <w:rFonts w:cstheme="minorHAnsi"/>
          <w:iCs/>
        </w:rPr>
        <w:t>Wykonawca będzie zobowiązany do dostarczenia przedmiotu zamówienia do siedziby Zamawiającego na własny koszt i ryzyko. Wszystkie niezbędne materiały, urządzenia i komponenty do wykonania zamówienia zapewnia Wykonawca.</w:t>
      </w:r>
    </w:p>
    <w:p w14:paraId="596CD682" w14:textId="77777777" w:rsidR="00B23FB0" w:rsidRPr="00B23FB0" w:rsidRDefault="00B23FB0" w:rsidP="007B0454">
      <w:pPr>
        <w:pStyle w:val="Akapitzlist"/>
        <w:numPr>
          <w:ilvl w:val="0"/>
          <w:numId w:val="2"/>
        </w:numPr>
        <w:spacing w:after="120"/>
        <w:ind w:left="357" w:hanging="357"/>
        <w:contextualSpacing w:val="0"/>
        <w:jc w:val="both"/>
        <w:rPr>
          <w:rFonts w:cstheme="minorHAnsi"/>
        </w:rPr>
      </w:pPr>
      <w:r w:rsidRPr="00B23FB0">
        <w:rPr>
          <w:rFonts w:cstheme="minorHAnsi"/>
          <w:iCs/>
        </w:rPr>
        <w:t>Z uwagi na realizację zamówienia w czynnym obiekcie, Zamawiający wymaga przestrzegania zasad obowiązujących w zakresie polityki bezpieczeństwa w obiekcie oraz zachowania przepisów BHP. Dostawa oraz montaż przedmiotu zamówienia powinny pozwalać na uniknięcie wszelkiego rodzaju uszkodzeń pomieszczeń Muzeum, wyposażenia i urządzeń. Za wszelkie uszkodzenia i szkody, które wynikną z niewłaściwego montażu oraz dostawy elementów odpowiadać będzie Wykonawca.</w:t>
      </w:r>
    </w:p>
    <w:p w14:paraId="3F6E0C53" w14:textId="66EBB881" w:rsidR="00B23FB0" w:rsidRPr="00B23FB0" w:rsidRDefault="00B23FB0" w:rsidP="007B0454">
      <w:pPr>
        <w:pStyle w:val="Akapitzlist"/>
        <w:numPr>
          <w:ilvl w:val="0"/>
          <w:numId w:val="2"/>
        </w:numPr>
        <w:spacing w:after="120"/>
        <w:ind w:left="357" w:hanging="357"/>
        <w:contextualSpacing w:val="0"/>
        <w:jc w:val="both"/>
        <w:rPr>
          <w:rFonts w:cstheme="minorHAnsi"/>
        </w:rPr>
      </w:pPr>
      <w:r w:rsidRPr="00B23FB0">
        <w:rPr>
          <w:rFonts w:cstheme="minorHAnsi"/>
          <w:iCs/>
        </w:rPr>
        <w:t xml:space="preserve">Ze względu na wysoki priorytet wykonywanych prac, przed przystąpieniem do produkcji Wykonawca zobowiązany będzie przedstawić i zatwierdzić z Zamawiającym propozycje technik wykonania poszczególnych elementów oraz próbki wszystkich materiałów  potrzebnych do wykonania zamówienia. Wykonawca zobowiązany będzie do przedstawienia Zamawiającemu szczegółowego projektu techniczno-artystycznego elementów przedmiotu zamówienia. Zatwierdzenie projektu wraz z opisem i próbkami umożliwi rozpoczęcie kolejnego etapu realizacji zamówienia – produkcji elementów scenograficznych. </w:t>
      </w:r>
    </w:p>
    <w:p w14:paraId="7BDB907C" w14:textId="77777777" w:rsidR="00B23FB0" w:rsidRPr="00B23FB0" w:rsidRDefault="00B23FB0" w:rsidP="007B0454">
      <w:pPr>
        <w:pStyle w:val="Akapitzlist"/>
        <w:numPr>
          <w:ilvl w:val="0"/>
          <w:numId w:val="2"/>
        </w:numPr>
        <w:spacing w:after="120"/>
        <w:ind w:left="357" w:hanging="357"/>
        <w:contextualSpacing w:val="0"/>
        <w:jc w:val="both"/>
        <w:rPr>
          <w:rFonts w:cstheme="minorHAnsi"/>
        </w:rPr>
      </w:pPr>
      <w:r w:rsidRPr="00B23FB0">
        <w:rPr>
          <w:rFonts w:cstheme="minorHAnsi"/>
          <w:iCs/>
        </w:rPr>
        <w:t>Przy odbiorze końcowym przedmiotu zamówienia Wykonawca jest zobowiązany dostarczyć dokumentację powykonawczą, dokumentację techniczną oraz wszelkie wymagane atesty, certyfikaty, aprobaty techniczne, świadectwa jakości na zużyte materiały, zgodnie z obowiązującymi przepisami.</w:t>
      </w:r>
    </w:p>
    <w:p w14:paraId="3142D810" w14:textId="77777777" w:rsidR="00B23FB0" w:rsidRPr="00B23FB0" w:rsidRDefault="00B23FB0" w:rsidP="007B0454">
      <w:pPr>
        <w:pStyle w:val="Akapitzlist"/>
        <w:numPr>
          <w:ilvl w:val="0"/>
          <w:numId w:val="2"/>
        </w:numPr>
        <w:spacing w:after="120"/>
        <w:ind w:left="357" w:hanging="357"/>
        <w:contextualSpacing w:val="0"/>
        <w:jc w:val="both"/>
        <w:rPr>
          <w:rFonts w:cstheme="minorHAnsi"/>
        </w:rPr>
      </w:pPr>
      <w:r w:rsidRPr="00B23FB0">
        <w:rPr>
          <w:rFonts w:cstheme="minorHAnsi"/>
          <w:iCs/>
        </w:rPr>
        <w:t>Wykonawca zobowiązuje się do wykonania przedmiotu umowy w każdym jego aspekcie ze starannością właściwą dla profesjonalnego podmiotu realizującego przedmiot umowy, zgodnie z dokumentacją projektową, obowiązującymi kanonami sztuki i wiedzy technicznej, a także przepisami prawa i normami.</w:t>
      </w:r>
    </w:p>
    <w:p w14:paraId="6C67B0C1" w14:textId="77777777" w:rsidR="00B23FB0" w:rsidRPr="00B23FB0" w:rsidRDefault="00B23FB0" w:rsidP="00B23FB0">
      <w:pPr>
        <w:pStyle w:val="Akapitzlist"/>
        <w:numPr>
          <w:ilvl w:val="0"/>
          <w:numId w:val="2"/>
        </w:numPr>
        <w:ind w:left="357" w:hanging="357"/>
        <w:jc w:val="both"/>
        <w:rPr>
          <w:rFonts w:cstheme="minorHAnsi"/>
        </w:rPr>
      </w:pPr>
      <w:r w:rsidRPr="00B23FB0">
        <w:rPr>
          <w:rFonts w:cstheme="minorHAnsi"/>
          <w:iCs/>
        </w:rPr>
        <w:t>Zamawiający uważa nawierzchnię parkietu znajdującego się w sali, w której montowane będą elementy scenograficzne stanowiące przedmiot zamówienia za wartościowy element dekoracyjny</w:t>
      </w:r>
      <w:r w:rsidRPr="00B23FB0">
        <w:rPr>
          <w:rFonts w:cstheme="minorHAnsi"/>
          <w:iCs/>
        </w:rPr>
        <w:br/>
        <w:t xml:space="preserve">i wymaga od Wykonawcy szczególnej dbałości o zachowanie walorów nawierzchni. W związku z tym parkiet na czas montażu elementów scenograficznych powinien być zabezpieczony przed nanoszeniem piasku (np. odpowiednie podeszwy obuwia), powinien być wykładany kartonami lub tekturą (zabezpieczanie folią jest dopuszczalne na tekturze/kartonie). Podłoga musi być codziennie po zakończeniu prac sprzątana na sucho, plamy usuwane środkiem przekazanym przez obsługę Muzeum. Wykonawca będzie odpowiedzialny za szkodę w parkiecie powstałą z przyczyn leżących po jego stronie lub po stronie podwykonawców. </w:t>
      </w:r>
    </w:p>
    <w:p w14:paraId="77CCBF36" w14:textId="77777777" w:rsidR="00B23FB0" w:rsidRPr="00664264" w:rsidRDefault="00B23FB0" w:rsidP="00B23FB0">
      <w:pPr>
        <w:pStyle w:val="Akapitzlist"/>
        <w:autoSpaceDE w:val="0"/>
        <w:autoSpaceDN w:val="0"/>
        <w:adjustRightInd w:val="0"/>
        <w:spacing w:after="120" w:line="240" w:lineRule="auto"/>
        <w:ind w:left="0"/>
        <w:contextualSpacing w:val="0"/>
        <w:jc w:val="both"/>
        <w:rPr>
          <w:rFonts w:cstheme="minorHAnsi"/>
          <w:bCs/>
          <w:color w:val="000000"/>
        </w:rPr>
      </w:pPr>
    </w:p>
    <w:p w14:paraId="0FA34EBD" w14:textId="77777777" w:rsidR="00F317B4" w:rsidRPr="006E44E8" w:rsidRDefault="00F317B4" w:rsidP="00F317B4">
      <w:pPr>
        <w:autoSpaceDE w:val="0"/>
        <w:autoSpaceDN w:val="0"/>
        <w:adjustRightInd w:val="0"/>
        <w:spacing w:after="120" w:line="240" w:lineRule="auto"/>
        <w:jc w:val="center"/>
        <w:rPr>
          <w:rFonts w:cstheme="minorHAnsi"/>
          <w:b/>
          <w:bCs/>
          <w:color w:val="000000"/>
        </w:rPr>
      </w:pPr>
      <w:r w:rsidRPr="006E44E8">
        <w:rPr>
          <w:rFonts w:cstheme="minorHAnsi"/>
          <w:b/>
          <w:bCs/>
          <w:color w:val="000000"/>
        </w:rPr>
        <w:t>§ 2</w:t>
      </w:r>
    </w:p>
    <w:p w14:paraId="07105E03" w14:textId="77777777" w:rsidR="00F317B4" w:rsidRPr="006E44E8" w:rsidRDefault="00F317B4" w:rsidP="00F317B4">
      <w:pPr>
        <w:autoSpaceDE w:val="0"/>
        <w:autoSpaceDN w:val="0"/>
        <w:adjustRightInd w:val="0"/>
        <w:spacing w:after="120" w:line="240" w:lineRule="auto"/>
        <w:jc w:val="center"/>
        <w:rPr>
          <w:rFonts w:cstheme="minorHAnsi"/>
          <w:color w:val="000000"/>
        </w:rPr>
      </w:pPr>
      <w:r w:rsidRPr="006E44E8">
        <w:rPr>
          <w:rFonts w:cstheme="minorHAnsi"/>
          <w:color w:val="000000"/>
        </w:rPr>
        <w:t>TERMINY REALIZACJI</w:t>
      </w:r>
    </w:p>
    <w:p w14:paraId="1D8C8E7D" w14:textId="77777777" w:rsidR="00B23FB0" w:rsidRPr="004A1CE7" w:rsidRDefault="00B23FB0" w:rsidP="00B23FB0">
      <w:pPr>
        <w:pStyle w:val="arimr"/>
        <w:widowControl/>
        <w:suppressAutoHyphens/>
        <w:snapToGrid/>
        <w:spacing w:after="40" w:line="240" w:lineRule="auto"/>
        <w:jc w:val="both"/>
        <w:rPr>
          <w:rFonts w:ascii="Calibri" w:hAnsi="Calibri"/>
          <w:sz w:val="22"/>
          <w:szCs w:val="22"/>
          <w:lang w:val="pl-PL"/>
        </w:rPr>
      </w:pPr>
      <w:r w:rsidRPr="004A1CE7">
        <w:rPr>
          <w:rFonts w:ascii="Calibri" w:hAnsi="Calibri"/>
          <w:sz w:val="22"/>
          <w:szCs w:val="22"/>
          <w:lang w:val="pl-PL"/>
        </w:rPr>
        <w:lastRenderedPageBreak/>
        <w:t xml:space="preserve">Zamawiający wymaga realizacji zamówienia w terminie do </w:t>
      </w:r>
      <w:r>
        <w:rPr>
          <w:rFonts w:ascii="Calibri" w:hAnsi="Calibri"/>
          <w:sz w:val="22"/>
          <w:szCs w:val="22"/>
          <w:lang w:val="pl-PL"/>
        </w:rPr>
        <w:t xml:space="preserve">31 października 2019 r., przy czym z uwagi na przeprowadzane prace budowlane Wykonawca dokona montażu przedmiotu dostawy w ciągu 21 dni w październiku 2019 r. w terminach uzgodnionych z Zamawiającym. </w:t>
      </w:r>
    </w:p>
    <w:p w14:paraId="27B0129F" w14:textId="77777777" w:rsidR="00F317B4" w:rsidRDefault="00F317B4" w:rsidP="00F317B4">
      <w:pPr>
        <w:autoSpaceDE w:val="0"/>
        <w:autoSpaceDN w:val="0"/>
        <w:adjustRightInd w:val="0"/>
        <w:spacing w:after="120" w:line="240" w:lineRule="auto"/>
        <w:rPr>
          <w:rFonts w:cstheme="minorHAnsi"/>
          <w:b/>
          <w:bCs/>
          <w:color w:val="000000"/>
        </w:rPr>
      </w:pPr>
    </w:p>
    <w:p w14:paraId="28C7355B" w14:textId="77777777" w:rsidR="00F317B4" w:rsidRPr="006E44E8" w:rsidRDefault="00F317B4" w:rsidP="00F317B4">
      <w:pPr>
        <w:autoSpaceDE w:val="0"/>
        <w:autoSpaceDN w:val="0"/>
        <w:adjustRightInd w:val="0"/>
        <w:spacing w:after="120" w:line="240" w:lineRule="auto"/>
        <w:jc w:val="center"/>
        <w:rPr>
          <w:rFonts w:cstheme="minorHAnsi"/>
          <w:b/>
          <w:bCs/>
          <w:color w:val="000000"/>
        </w:rPr>
      </w:pPr>
      <w:r w:rsidRPr="006E44E8">
        <w:rPr>
          <w:rFonts w:cstheme="minorHAnsi"/>
          <w:b/>
          <w:bCs/>
          <w:color w:val="000000"/>
        </w:rPr>
        <w:t>§ 3</w:t>
      </w:r>
    </w:p>
    <w:p w14:paraId="7D56A47E" w14:textId="77777777" w:rsidR="00F317B4" w:rsidRPr="006E44E8" w:rsidRDefault="00F317B4" w:rsidP="00F317B4">
      <w:pPr>
        <w:autoSpaceDE w:val="0"/>
        <w:autoSpaceDN w:val="0"/>
        <w:adjustRightInd w:val="0"/>
        <w:spacing w:after="120" w:line="240" w:lineRule="auto"/>
        <w:jc w:val="center"/>
        <w:rPr>
          <w:rFonts w:cstheme="minorHAnsi"/>
          <w:color w:val="000000"/>
        </w:rPr>
      </w:pPr>
      <w:r w:rsidRPr="006E44E8">
        <w:rPr>
          <w:rFonts w:cstheme="minorHAnsi"/>
          <w:color w:val="000000"/>
        </w:rPr>
        <w:t>OŚWIADCZENIA WYKONAWCY</w:t>
      </w:r>
    </w:p>
    <w:p w14:paraId="7FF17E10" w14:textId="77777777" w:rsidR="00F317B4" w:rsidRDefault="00F317B4" w:rsidP="00BA26F7">
      <w:pPr>
        <w:pStyle w:val="Akapitzlist"/>
        <w:numPr>
          <w:ilvl w:val="0"/>
          <w:numId w:val="3"/>
        </w:numPr>
        <w:autoSpaceDE w:val="0"/>
        <w:autoSpaceDN w:val="0"/>
        <w:adjustRightInd w:val="0"/>
        <w:spacing w:after="120" w:line="240" w:lineRule="auto"/>
        <w:ind w:left="357" w:hanging="357"/>
        <w:contextualSpacing w:val="0"/>
        <w:jc w:val="both"/>
        <w:rPr>
          <w:rFonts w:cstheme="minorHAnsi"/>
          <w:color w:val="000000"/>
        </w:rPr>
      </w:pPr>
      <w:r w:rsidRPr="00CA083D">
        <w:rPr>
          <w:rFonts w:cstheme="minorHAnsi"/>
          <w:color w:val="000000"/>
        </w:rPr>
        <w:t>Wykonawca oświadcza, że posiada wiedzę i doświadczenie niezbędne dla prawidłowego</w:t>
      </w:r>
      <w:r>
        <w:rPr>
          <w:rFonts w:cstheme="minorHAnsi"/>
          <w:color w:val="000000"/>
        </w:rPr>
        <w:t xml:space="preserve"> </w:t>
      </w:r>
      <w:r w:rsidRPr="00CA083D">
        <w:rPr>
          <w:rFonts w:cstheme="minorHAnsi"/>
          <w:color w:val="000000"/>
        </w:rPr>
        <w:t>wykonania czynności objętych umową.</w:t>
      </w:r>
    </w:p>
    <w:p w14:paraId="6E7E3B99" w14:textId="77777777" w:rsidR="00F317B4" w:rsidRPr="00CA083D" w:rsidRDefault="00F317B4" w:rsidP="00BA26F7">
      <w:pPr>
        <w:pStyle w:val="Akapitzlist"/>
        <w:numPr>
          <w:ilvl w:val="0"/>
          <w:numId w:val="3"/>
        </w:numPr>
        <w:autoSpaceDE w:val="0"/>
        <w:autoSpaceDN w:val="0"/>
        <w:adjustRightInd w:val="0"/>
        <w:spacing w:after="120" w:line="240" w:lineRule="auto"/>
        <w:ind w:left="357" w:hanging="357"/>
        <w:contextualSpacing w:val="0"/>
        <w:jc w:val="both"/>
        <w:rPr>
          <w:rFonts w:cstheme="minorHAnsi"/>
          <w:color w:val="000000"/>
        </w:rPr>
      </w:pPr>
      <w:r w:rsidRPr="00CA083D">
        <w:rPr>
          <w:rFonts w:cstheme="minorHAnsi"/>
          <w:color w:val="000000"/>
        </w:rPr>
        <w:t xml:space="preserve">Wykonawca </w:t>
      </w:r>
      <w:r>
        <w:rPr>
          <w:rFonts w:cstheme="minorHAnsi"/>
          <w:color w:val="000000"/>
        </w:rPr>
        <w:t xml:space="preserve">oświadcza, że </w:t>
      </w:r>
      <w:r w:rsidRPr="00CA083D">
        <w:rPr>
          <w:rFonts w:cstheme="minorHAnsi"/>
          <w:color w:val="000000"/>
        </w:rPr>
        <w:t>zachowa w tajemnicy wszystkie informacje stanowiące tajemnice przedsiębiorstwa</w:t>
      </w:r>
      <w:r>
        <w:rPr>
          <w:rFonts w:cstheme="minorHAnsi"/>
          <w:color w:val="000000"/>
        </w:rPr>
        <w:t xml:space="preserve"> </w:t>
      </w:r>
      <w:r w:rsidRPr="00CA083D">
        <w:rPr>
          <w:rFonts w:cstheme="minorHAnsi"/>
          <w:color w:val="000000"/>
        </w:rPr>
        <w:t>w rozumieniu odrębnych przepisów, uzyskane w trakcie realizacji niniejszej umowy.</w:t>
      </w:r>
    </w:p>
    <w:p w14:paraId="7BC14C4C" w14:textId="77777777" w:rsidR="00F317B4" w:rsidRDefault="00F317B4" w:rsidP="00F317B4">
      <w:pPr>
        <w:autoSpaceDE w:val="0"/>
        <w:autoSpaceDN w:val="0"/>
        <w:adjustRightInd w:val="0"/>
        <w:spacing w:after="120" w:line="240" w:lineRule="auto"/>
        <w:rPr>
          <w:rFonts w:cstheme="minorHAnsi"/>
          <w:b/>
          <w:bCs/>
          <w:color w:val="000000"/>
        </w:rPr>
      </w:pPr>
    </w:p>
    <w:p w14:paraId="4198F938" w14:textId="77777777" w:rsidR="00F317B4" w:rsidRPr="006E44E8" w:rsidRDefault="00F317B4" w:rsidP="00F317B4">
      <w:pPr>
        <w:autoSpaceDE w:val="0"/>
        <w:autoSpaceDN w:val="0"/>
        <w:adjustRightInd w:val="0"/>
        <w:spacing w:after="120" w:line="240" w:lineRule="auto"/>
        <w:jc w:val="center"/>
        <w:rPr>
          <w:rFonts w:cstheme="minorHAnsi"/>
          <w:b/>
          <w:bCs/>
          <w:color w:val="000000"/>
        </w:rPr>
      </w:pPr>
      <w:r w:rsidRPr="006E44E8">
        <w:rPr>
          <w:rFonts w:cstheme="minorHAnsi"/>
          <w:b/>
          <w:bCs/>
          <w:color w:val="000000"/>
        </w:rPr>
        <w:t>§ 4</w:t>
      </w:r>
    </w:p>
    <w:p w14:paraId="249DABB1" w14:textId="77777777" w:rsidR="00F317B4" w:rsidRPr="006E44E8" w:rsidRDefault="00F317B4" w:rsidP="00F317B4">
      <w:pPr>
        <w:autoSpaceDE w:val="0"/>
        <w:autoSpaceDN w:val="0"/>
        <w:adjustRightInd w:val="0"/>
        <w:spacing w:after="120" w:line="240" w:lineRule="auto"/>
        <w:jc w:val="center"/>
        <w:rPr>
          <w:rFonts w:cstheme="minorHAnsi"/>
          <w:color w:val="000000"/>
        </w:rPr>
      </w:pPr>
      <w:r w:rsidRPr="006E44E8">
        <w:rPr>
          <w:rFonts w:cstheme="minorHAnsi"/>
          <w:color w:val="000000"/>
        </w:rPr>
        <w:t>OBOWIĄZKI WYKONAWCY</w:t>
      </w:r>
    </w:p>
    <w:p w14:paraId="4FD070AE" w14:textId="77777777" w:rsidR="00F317B4" w:rsidRDefault="00F317B4" w:rsidP="00BA26F7">
      <w:pPr>
        <w:pStyle w:val="Akapitzlist"/>
        <w:numPr>
          <w:ilvl w:val="0"/>
          <w:numId w:val="4"/>
        </w:numPr>
        <w:autoSpaceDE w:val="0"/>
        <w:autoSpaceDN w:val="0"/>
        <w:adjustRightInd w:val="0"/>
        <w:spacing w:after="120" w:line="240" w:lineRule="auto"/>
        <w:ind w:left="357" w:hanging="357"/>
        <w:contextualSpacing w:val="0"/>
        <w:jc w:val="both"/>
        <w:rPr>
          <w:rFonts w:cstheme="minorHAnsi"/>
          <w:color w:val="000000"/>
        </w:rPr>
      </w:pPr>
      <w:r w:rsidRPr="00CA083D">
        <w:rPr>
          <w:rFonts w:cstheme="minorHAnsi"/>
          <w:color w:val="000000"/>
        </w:rPr>
        <w:t xml:space="preserve">Wykonawca zobowiązuje się wykonać przedmiot umowy zgodnie z zasadami wiedzy technicznej z należytą starannością, </w:t>
      </w:r>
      <w:r>
        <w:rPr>
          <w:rFonts w:cstheme="minorHAnsi"/>
          <w:color w:val="000000"/>
        </w:rPr>
        <w:t xml:space="preserve">przy zachowaniu zasad BHP, </w:t>
      </w:r>
      <w:r w:rsidRPr="00CA083D">
        <w:rPr>
          <w:rFonts w:cstheme="minorHAnsi"/>
          <w:color w:val="000000"/>
        </w:rPr>
        <w:t>zgodnie z obowiązującymi przepisami, normami technicznymi, standardami, w pełnej zgodności z technologią i instrukcjami producentów i dostawców materiałów oraz postanowieniami niniejszej umowy.</w:t>
      </w:r>
    </w:p>
    <w:p w14:paraId="0A7F92B7" w14:textId="77777777" w:rsidR="00F317B4" w:rsidRDefault="00F317B4" w:rsidP="00BA26F7">
      <w:pPr>
        <w:pStyle w:val="Akapitzlist"/>
        <w:numPr>
          <w:ilvl w:val="0"/>
          <w:numId w:val="4"/>
        </w:numPr>
        <w:autoSpaceDE w:val="0"/>
        <w:autoSpaceDN w:val="0"/>
        <w:adjustRightInd w:val="0"/>
        <w:spacing w:after="120" w:line="240" w:lineRule="auto"/>
        <w:ind w:left="357" w:hanging="357"/>
        <w:contextualSpacing w:val="0"/>
        <w:jc w:val="both"/>
        <w:rPr>
          <w:rFonts w:cstheme="minorHAnsi"/>
          <w:color w:val="000000"/>
        </w:rPr>
      </w:pPr>
      <w:r>
        <w:rPr>
          <w:rFonts w:cstheme="minorHAnsi"/>
          <w:color w:val="000000"/>
        </w:rPr>
        <w:t>Wykonawca poniesie</w:t>
      </w:r>
      <w:r w:rsidRPr="00CA083D">
        <w:rPr>
          <w:rFonts w:cstheme="minorHAnsi"/>
          <w:color w:val="000000"/>
        </w:rPr>
        <w:t xml:space="preserve"> wszelkie koszty związane z realizacją zamówienia</w:t>
      </w:r>
      <w:r>
        <w:rPr>
          <w:rFonts w:cstheme="minorHAnsi"/>
          <w:color w:val="000000"/>
        </w:rPr>
        <w:t>.</w:t>
      </w:r>
    </w:p>
    <w:p w14:paraId="5B2C1F3D" w14:textId="77777777" w:rsidR="00F317B4" w:rsidRDefault="00F317B4" w:rsidP="00BA26F7">
      <w:pPr>
        <w:pStyle w:val="Akapitzlist"/>
        <w:numPr>
          <w:ilvl w:val="0"/>
          <w:numId w:val="4"/>
        </w:numPr>
        <w:autoSpaceDE w:val="0"/>
        <w:autoSpaceDN w:val="0"/>
        <w:adjustRightInd w:val="0"/>
        <w:spacing w:after="120" w:line="240" w:lineRule="auto"/>
        <w:ind w:left="357" w:hanging="357"/>
        <w:contextualSpacing w:val="0"/>
        <w:jc w:val="both"/>
        <w:rPr>
          <w:rFonts w:cstheme="minorHAnsi"/>
          <w:color w:val="000000"/>
        </w:rPr>
      </w:pPr>
      <w:r>
        <w:rPr>
          <w:rFonts w:cstheme="minorHAnsi"/>
          <w:color w:val="000000"/>
        </w:rPr>
        <w:t xml:space="preserve">Wykonawca zobowiązuje się dostarczyć przedmiot umowy do siedziby Zamawiającego w Warszawie przy ul. Kredytowej 1 i zamontować </w:t>
      </w:r>
      <w:r w:rsidRPr="0053100D">
        <w:rPr>
          <w:rFonts w:cstheme="minorHAnsi"/>
          <w:color w:val="000000"/>
        </w:rPr>
        <w:t xml:space="preserve">w </w:t>
      </w:r>
      <w:r>
        <w:rPr>
          <w:rFonts w:cstheme="minorHAnsi"/>
          <w:color w:val="000000"/>
        </w:rPr>
        <w:t>pomieszczeni</w:t>
      </w:r>
      <w:r w:rsidR="00F1443D">
        <w:rPr>
          <w:rFonts w:cstheme="minorHAnsi"/>
          <w:color w:val="000000"/>
        </w:rPr>
        <w:t>u</w:t>
      </w:r>
      <w:r>
        <w:rPr>
          <w:rFonts w:cstheme="minorHAnsi"/>
          <w:color w:val="000000"/>
        </w:rPr>
        <w:t xml:space="preserve"> </w:t>
      </w:r>
      <w:r w:rsidR="00F1443D">
        <w:rPr>
          <w:rFonts w:cstheme="minorHAnsi"/>
          <w:color w:val="000000"/>
        </w:rPr>
        <w:t xml:space="preserve">w miejscu </w:t>
      </w:r>
      <w:r w:rsidRPr="0053100D">
        <w:rPr>
          <w:rFonts w:cstheme="minorHAnsi"/>
          <w:color w:val="000000"/>
        </w:rPr>
        <w:t>wskazan</w:t>
      </w:r>
      <w:r>
        <w:rPr>
          <w:rFonts w:cstheme="minorHAnsi"/>
          <w:color w:val="000000"/>
        </w:rPr>
        <w:t>y</w:t>
      </w:r>
      <w:r w:rsidR="00F1443D">
        <w:rPr>
          <w:rFonts w:cstheme="minorHAnsi"/>
          <w:color w:val="000000"/>
        </w:rPr>
        <w:t>m</w:t>
      </w:r>
      <w:r w:rsidRPr="0053100D">
        <w:rPr>
          <w:rFonts w:cstheme="minorHAnsi"/>
          <w:color w:val="000000"/>
        </w:rPr>
        <w:t xml:space="preserve"> przez Zamawiającego.</w:t>
      </w:r>
    </w:p>
    <w:p w14:paraId="46B7602B" w14:textId="77777777" w:rsidR="00F317B4" w:rsidRPr="00184A07" w:rsidRDefault="00F317B4" w:rsidP="00BA26F7">
      <w:pPr>
        <w:pStyle w:val="Akapitzlist"/>
        <w:numPr>
          <w:ilvl w:val="0"/>
          <w:numId w:val="4"/>
        </w:numPr>
        <w:autoSpaceDE w:val="0"/>
        <w:autoSpaceDN w:val="0"/>
        <w:adjustRightInd w:val="0"/>
        <w:spacing w:after="120" w:line="240" w:lineRule="auto"/>
        <w:ind w:left="357" w:hanging="357"/>
        <w:contextualSpacing w:val="0"/>
        <w:jc w:val="both"/>
        <w:rPr>
          <w:rFonts w:cstheme="minorHAnsi"/>
          <w:color w:val="000000"/>
        </w:rPr>
      </w:pPr>
      <w:r w:rsidRPr="0053100D">
        <w:rPr>
          <w:rFonts w:cstheme="minorHAnsi"/>
          <w:color w:val="000000"/>
        </w:rPr>
        <w:t>Wykonawca ponosi odpowiedzialność wobec Zamawiającego i osób trzecich z tytułu realizacji niniejszej umowy w tym m. in. za zniszczenia i szkody powstałe z winy Wykonawcy lub jego podwykonawców</w:t>
      </w:r>
      <w:r>
        <w:rPr>
          <w:rFonts w:cstheme="minorHAnsi"/>
          <w:i/>
          <w:iCs/>
          <w:color w:val="000000"/>
        </w:rPr>
        <w:t>.</w:t>
      </w:r>
    </w:p>
    <w:p w14:paraId="03F138E0" w14:textId="77777777" w:rsidR="00F317B4" w:rsidRPr="006219C4" w:rsidRDefault="00F317B4" w:rsidP="00BA26F7">
      <w:pPr>
        <w:pStyle w:val="Akapitzlist"/>
        <w:numPr>
          <w:ilvl w:val="0"/>
          <w:numId w:val="4"/>
        </w:numPr>
        <w:autoSpaceDE w:val="0"/>
        <w:autoSpaceDN w:val="0"/>
        <w:adjustRightInd w:val="0"/>
        <w:spacing w:after="120" w:line="240" w:lineRule="auto"/>
        <w:ind w:left="357" w:hanging="357"/>
        <w:contextualSpacing w:val="0"/>
        <w:jc w:val="both"/>
        <w:rPr>
          <w:rFonts w:cstheme="minorHAnsi"/>
          <w:color w:val="000000"/>
        </w:rPr>
      </w:pPr>
      <w:r w:rsidRPr="00184A07">
        <w:rPr>
          <w:rFonts w:cstheme="minorHAnsi"/>
          <w:color w:val="000000"/>
        </w:rPr>
        <w:t xml:space="preserve">Wykonawca gwarantuje, że przedmiot dostawy będzie nowy, nieużywany i nieeksponowany na wystawach, sprawny technicznie, bezpieczny, kompletny i gotowy do </w:t>
      </w:r>
      <w:r>
        <w:rPr>
          <w:rFonts w:cstheme="minorHAnsi"/>
          <w:color w:val="000000"/>
        </w:rPr>
        <w:t>użycia</w:t>
      </w:r>
      <w:r w:rsidRPr="00184A07">
        <w:rPr>
          <w:rFonts w:cstheme="minorHAnsi"/>
          <w:color w:val="000000"/>
        </w:rPr>
        <w:t xml:space="preserve">, dopuszczony do obrotu, spełniający normy CE, wolny od wad fizycznych i prawnych oraz roszczeń osób trzecich, oraz </w:t>
      </w:r>
      <w:r>
        <w:rPr>
          <w:rFonts w:cstheme="minorHAnsi"/>
          <w:color w:val="000000"/>
        </w:rPr>
        <w:t>posiadający w</w:t>
      </w:r>
      <w:r w:rsidRPr="00184A07">
        <w:rPr>
          <w:rFonts w:cstheme="minorHAnsi"/>
          <w:color w:val="000000"/>
        </w:rPr>
        <w:t xml:space="preserve"> wymagane prawem atesty, deklaracje zgodności i certyfikaty CE</w:t>
      </w:r>
      <w:r>
        <w:rPr>
          <w:rFonts w:cstheme="minorHAnsi"/>
          <w:color w:val="000000"/>
        </w:rPr>
        <w:t xml:space="preserve">, w tym wskazane przez Zamawiającego w </w:t>
      </w:r>
      <w:r w:rsidRPr="00184A07">
        <w:rPr>
          <w:rFonts w:cstheme="minorHAnsi"/>
          <w:color w:val="000000"/>
        </w:rPr>
        <w:t>specyfikacji istotnych warunków zamówienia.</w:t>
      </w:r>
    </w:p>
    <w:p w14:paraId="581FA863" w14:textId="77777777" w:rsidR="00F317B4" w:rsidRPr="00184A07" w:rsidRDefault="00F317B4" w:rsidP="00BA26F7">
      <w:pPr>
        <w:pStyle w:val="Akapitzlist"/>
        <w:numPr>
          <w:ilvl w:val="0"/>
          <w:numId w:val="4"/>
        </w:numPr>
        <w:autoSpaceDE w:val="0"/>
        <w:autoSpaceDN w:val="0"/>
        <w:adjustRightInd w:val="0"/>
        <w:spacing w:after="120" w:line="240" w:lineRule="auto"/>
        <w:ind w:left="357" w:hanging="357"/>
        <w:contextualSpacing w:val="0"/>
        <w:jc w:val="both"/>
        <w:rPr>
          <w:rFonts w:cstheme="minorHAnsi"/>
          <w:color w:val="000000"/>
        </w:rPr>
      </w:pPr>
      <w:r w:rsidRPr="00184A07">
        <w:rPr>
          <w:rFonts w:cstheme="minorHAnsi"/>
          <w:color w:val="000000"/>
        </w:rPr>
        <w:t>Wykonawca gwarantuje zgodność elementów dostawy, dostarczanych w ramach realizacji przedmiotu niniejszej umowy, z wymaganiami Zamawiającego określonymi w specyfikacji istotnych warunków zamówienia.</w:t>
      </w:r>
    </w:p>
    <w:p w14:paraId="518BD4F3" w14:textId="77777777" w:rsidR="00F317B4" w:rsidRDefault="00F317B4" w:rsidP="00BA26F7">
      <w:pPr>
        <w:pStyle w:val="Akapitzlist"/>
        <w:numPr>
          <w:ilvl w:val="0"/>
          <w:numId w:val="4"/>
        </w:numPr>
        <w:autoSpaceDE w:val="0"/>
        <w:autoSpaceDN w:val="0"/>
        <w:adjustRightInd w:val="0"/>
        <w:spacing w:after="120" w:line="240" w:lineRule="auto"/>
        <w:ind w:left="357" w:hanging="357"/>
        <w:contextualSpacing w:val="0"/>
        <w:jc w:val="both"/>
        <w:rPr>
          <w:rFonts w:cstheme="minorHAnsi"/>
          <w:color w:val="000000"/>
        </w:rPr>
      </w:pPr>
      <w:r w:rsidRPr="0053100D">
        <w:rPr>
          <w:rFonts w:cstheme="minorHAnsi"/>
          <w:color w:val="000000"/>
        </w:rPr>
        <w:t>Wykonawca oświadcza, że</w:t>
      </w:r>
      <w:r>
        <w:rPr>
          <w:rFonts w:cstheme="minorHAnsi"/>
          <w:color w:val="000000"/>
        </w:rPr>
        <w:t xml:space="preserve"> </w:t>
      </w:r>
      <w:r w:rsidRPr="0053100D">
        <w:rPr>
          <w:rFonts w:cstheme="minorHAnsi"/>
          <w:color w:val="000000"/>
        </w:rPr>
        <w:t xml:space="preserve">zapoznał się z warunkami i miejscem </w:t>
      </w:r>
      <w:r>
        <w:rPr>
          <w:rFonts w:cstheme="minorHAnsi"/>
          <w:color w:val="000000"/>
        </w:rPr>
        <w:t>dostawy</w:t>
      </w:r>
      <w:r w:rsidRPr="0053100D">
        <w:rPr>
          <w:rFonts w:cstheme="minorHAnsi"/>
          <w:color w:val="000000"/>
        </w:rPr>
        <w:t xml:space="preserve"> przedmiotu umowy</w:t>
      </w:r>
      <w:r>
        <w:rPr>
          <w:rFonts w:cstheme="minorHAnsi"/>
          <w:color w:val="000000"/>
        </w:rPr>
        <w:t>.</w:t>
      </w:r>
    </w:p>
    <w:p w14:paraId="7C755932" w14:textId="77777777" w:rsidR="00F317B4" w:rsidRDefault="00F317B4" w:rsidP="00BA26F7">
      <w:pPr>
        <w:pStyle w:val="Akapitzlist"/>
        <w:numPr>
          <w:ilvl w:val="0"/>
          <w:numId w:val="4"/>
        </w:numPr>
        <w:autoSpaceDE w:val="0"/>
        <w:autoSpaceDN w:val="0"/>
        <w:adjustRightInd w:val="0"/>
        <w:spacing w:after="120" w:line="240" w:lineRule="auto"/>
        <w:ind w:left="357" w:hanging="357"/>
        <w:contextualSpacing w:val="0"/>
        <w:jc w:val="both"/>
        <w:rPr>
          <w:rFonts w:cstheme="minorHAnsi"/>
          <w:color w:val="000000"/>
        </w:rPr>
      </w:pPr>
      <w:r w:rsidRPr="00184A07">
        <w:rPr>
          <w:rFonts w:cstheme="minorHAnsi"/>
          <w:color w:val="000000"/>
        </w:rPr>
        <w:t>Wykonawca zobowiązuje się przestrzegać poleceń osób sprawujących nadzór ze strony</w:t>
      </w:r>
      <w:r>
        <w:rPr>
          <w:rFonts w:cstheme="minorHAnsi"/>
          <w:color w:val="000000"/>
        </w:rPr>
        <w:t xml:space="preserve"> </w:t>
      </w:r>
      <w:r w:rsidRPr="00184A07">
        <w:rPr>
          <w:rFonts w:cstheme="minorHAnsi"/>
          <w:color w:val="000000"/>
        </w:rPr>
        <w:t>Zamawiającego nad realizacją umowy.</w:t>
      </w:r>
    </w:p>
    <w:p w14:paraId="3CEBDB16" w14:textId="77777777" w:rsidR="00F317B4" w:rsidRDefault="00F317B4" w:rsidP="00BA26F7">
      <w:pPr>
        <w:pStyle w:val="Akapitzlist"/>
        <w:numPr>
          <w:ilvl w:val="0"/>
          <w:numId w:val="4"/>
        </w:numPr>
        <w:autoSpaceDE w:val="0"/>
        <w:autoSpaceDN w:val="0"/>
        <w:adjustRightInd w:val="0"/>
        <w:spacing w:after="120" w:line="240" w:lineRule="auto"/>
        <w:ind w:left="357" w:hanging="357"/>
        <w:contextualSpacing w:val="0"/>
        <w:jc w:val="both"/>
        <w:rPr>
          <w:rFonts w:cstheme="minorHAnsi"/>
          <w:color w:val="000000"/>
        </w:rPr>
      </w:pPr>
      <w:r w:rsidRPr="00184A07">
        <w:rPr>
          <w:rFonts w:cstheme="minorHAnsi"/>
          <w:color w:val="000000"/>
        </w:rPr>
        <w:t>Wykonawca jest odpowiedzialny za działania i zaniechania osób, z których pomocą wykonuje przedmiot umowy.</w:t>
      </w:r>
    </w:p>
    <w:p w14:paraId="3F40A1A6" w14:textId="77777777" w:rsidR="00F317B4" w:rsidRPr="00184A07" w:rsidRDefault="00F317B4" w:rsidP="00BA26F7">
      <w:pPr>
        <w:pStyle w:val="Akapitzlist"/>
        <w:numPr>
          <w:ilvl w:val="0"/>
          <w:numId w:val="4"/>
        </w:numPr>
        <w:autoSpaceDE w:val="0"/>
        <w:autoSpaceDN w:val="0"/>
        <w:adjustRightInd w:val="0"/>
        <w:spacing w:after="120" w:line="240" w:lineRule="auto"/>
        <w:ind w:left="357" w:hanging="357"/>
        <w:contextualSpacing w:val="0"/>
        <w:jc w:val="both"/>
        <w:rPr>
          <w:rFonts w:cstheme="minorHAnsi"/>
          <w:color w:val="000000"/>
        </w:rPr>
      </w:pPr>
      <w:r w:rsidRPr="00184A07">
        <w:rPr>
          <w:rFonts w:cstheme="minorHAnsi"/>
          <w:color w:val="000000"/>
        </w:rPr>
        <w:t>Wykonawca ponosi odpowiedzialność za utratę, braki lub uszkodzenia przedmiotu umowy towaru do czasu odbioru przez Zamawiającego.</w:t>
      </w:r>
    </w:p>
    <w:p w14:paraId="2D864229" w14:textId="77777777" w:rsidR="00F317B4" w:rsidRDefault="00F317B4" w:rsidP="00F317B4">
      <w:pPr>
        <w:autoSpaceDE w:val="0"/>
        <w:autoSpaceDN w:val="0"/>
        <w:adjustRightInd w:val="0"/>
        <w:spacing w:after="120" w:line="240" w:lineRule="auto"/>
        <w:jc w:val="center"/>
        <w:rPr>
          <w:rFonts w:cstheme="minorHAnsi"/>
          <w:b/>
          <w:bCs/>
          <w:color w:val="000000"/>
        </w:rPr>
      </w:pPr>
    </w:p>
    <w:p w14:paraId="12A4E51B" w14:textId="77777777" w:rsidR="00F317B4" w:rsidRPr="006E44E8" w:rsidRDefault="00F317B4" w:rsidP="00F317B4">
      <w:pPr>
        <w:autoSpaceDE w:val="0"/>
        <w:autoSpaceDN w:val="0"/>
        <w:adjustRightInd w:val="0"/>
        <w:spacing w:after="120" w:line="240" w:lineRule="auto"/>
        <w:jc w:val="center"/>
        <w:rPr>
          <w:rFonts w:cstheme="minorHAnsi"/>
          <w:b/>
          <w:bCs/>
          <w:color w:val="000000"/>
        </w:rPr>
      </w:pPr>
      <w:r w:rsidRPr="006E44E8">
        <w:rPr>
          <w:rFonts w:cstheme="minorHAnsi"/>
          <w:b/>
          <w:bCs/>
          <w:color w:val="000000"/>
        </w:rPr>
        <w:lastRenderedPageBreak/>
        <w:t>§ 5</w:t>
      </w:r>
    </w:p>
    <w:p w14:paraId="5AF5F7DA" w14:textId="77777777" w:rsidR="00F317B4" w:rsidRPr="006E44E8" w:rsidRDefault="00F317B4" w:rsidP="00F317B4">
      <w:pPr>
        <w:autoSpaceDE w:val="0"/>
        <w:autoSpaceDN w:val="0"/>
        <w:adjustRightInd w:val="0"/>
        <w:spacing w:after="120" w:line="240" w:lineRule="auto"/>
        <w:jc w:val="center"/>
        <w:rPr>
          <w:rFonts w:cstheme="minorHAnsi"/>
          <w:color w:val="000000"/>
        </w:rPr>
      </w:pPr>
      <w:r w:rsidRPr="006E44E8">
        <w:rPr>
          <w:rFonts w:cstheme="minorHAnsi"/>
          <w:color w:val="000000"/>
        </w:rPr>
        <w:t>OBOWIĄZKI ZAMAWIAJĄCEGO</w:t>
      </w:r>
    </w:p>
    <w:p w14:paraId="29324522" w14:textId="615432CA" w:rsidR="00F317B4" w:rsidRPr="006E44E8" w:rsidRDefault="00F317B4" w:rsidP="00F317B4">
      <w:pPr>
        <w:autoSpaceDE w:val="0"/>
        <w:autoSpaceDN w:val="0"/>
        <w:adjustRightInd w:val="0"/>
        <w:spacing w:after="120" w:line="240" w:lineRule="auto"/>
        <w:jc w:val="both"/>
        <w:rPr>
          <w:rFonts w:cstheme="minorHAnsi"/>
          <w:color w:val="000000"/>
        </w:rPr>
      </w:pPr>
      <w:r w:rsidRPr="006E44E8">
        <w:rPr>
          <w:rFonts w:cstheme="minorHAnsi"/>
          <w:color w:val="000000"/>
        </w:rPr>
        <w:t>Zamawiający z</w:t>
      </w:r>
      <w:r>
        <w:rPr>
          <w:rFonts w:cstheme="minorHAnsi"/>
          <w:color w:val="000000"/>
        </w:rPr>
        <w:t>obowiązuje się z</w:t>
      </w:r>
      <w:r w:rsidRPr="006E44E8">
        <w:rPr>
          <w:rFonts w:cstheme="minorHAnsi"/>
          <w:color w:val="000000"/>
        </w:rPr>
        <w:t>apłaci</w:t>
      </w:r>
      <w:r>
        <w:rPr>
          <w:rFonts w:cstheme="minorHAnsi"/>
          <w:color w:val="000000"/>
        </w:rPr>
        <w:t>ć</w:t>
      </w:r>
      <w:r w:rsidRPr="006E44E8">
        <w:rPr>
          <w:rFonts w:cstheme="minorHAnsi"/>
          <w:color w:val="000000"/>
        </w:rPr>
        <w:t xml:space="preserve"> </w:t>
      </w:r>
      <w:r>
        <w:rPr>
          <w:rFonts w:cstheme="minorHAnsi"/>
          <w:color w:val="000000"/>
        </w:rPr>
        <w:t xml:space="preserve">Wykonawcy </w:t>
      </w:r>
      <w:r w:rsidRPr="006E44E8">
        <w:rPr>
          <w:rFonts w:cstheme="minorHAnsi"/>
          <w:color w:val="000000"/>
        </w:rPr>
        <w:t xml:space="preserve">wynagrodzenie umowne </w:t>
      </w:r>
      <w:r>
        <w:rPr>
          <w:rFonts w:cstheme="minorHAnsi"/>
          <w:color w:val="000000"/>
        </w:rPr>
        <w:t xml:space="preserve">na warunkach określonych w </w:t>
      </w:r>
      <w:r w:rsidRPr="006E44E8">
        <w:rPr>
          <w:rFonts w:cstheme="minorHAnsi"/>
          <w:color w:val="000000"/>
        </w:rPr>
        <w:t>niniejszej umow</w:t>
      </w:r>
      <w:r>
        <w:rPr>
          <w:rFonts w:cstheme="minorHAnsi"/>
          <w:color w:val="000000"/>
        </w:rPr>
        <w:t>ie</w:t>
      </w:r>
      <w:r w:rsidR="00FB64CD">
        <w:rPr>
          <w:rFonts w:cstheme="minorHAnsi"/>
          <w:color w:val="000000"/>
        </w:rPr>
        <w:t xml:space="preserve"> i współpracować z Wykonawcą w zakresie określonym w umowie</w:t>
      </w:r>
      <w:r>
        <w:rPr>
          <w:rFonts w:cstheme="minorHAnsi"/>
          <w:color w:val="000000"/>
        </w:rPr>
        <w:t>.</w:t>
      </w:r>
    </w:p>
    <w:p w14:paraId="0892E227" w14:textId="77777777" w:rsidR="00F317B4" w:rsidRDefault="00F317B4" w:rsidP="00F317B4">
      <w:pPr>
        <w:autoSpaceDE w:val="0"/>
        <w:autoSpaceDN w:val="0"/>
        <w:adjustRightInd w:val="0"/>
        <w:spacing w:after="120" w:line="240" w:lineRule="auto"/>
        <w:rPr>
          <w:rFonts w:cstheme="minorHAnsi"/>
          <w:b/>
          <w:bCs/>
          <w:color w:val="000000"/>
        </w:rPr>
      </w:pPr>
    </w:p>
    <w:p w14:paraId="05FA9982" w14:textId="77777777" w:rsidR="00F317B4" w:rsidRPr="006E44E8" w:rsidRDefault="00F317B4" w:rsidP="00F317B4">
      <w:pPr>
        <w:autoSpaceDE w:val="0"/>
        <w:autoSpaceDN w:val="0"/>
        <w:adjustRightInd w:val="0"/>
        <w:spacing w:after="120" w:line="240" w:lineRule="auto"/>
        <w:jc w:val="center"/>
        <w:rPr>
          <w:rFonts w:cstheme="minorHAnsi"/>
          <w:b/>
          <w:bCs/>
          <w:color w:val="000000"/>
        </w:rPr>
      </w:pPr>
      <w:r w:rsidRPr="006E44E8">
        <w:rPr>
          <w:rFonts w:cstheme="minorHAnsi"/>
          <w:b/>
          <w:bCs/>
          <w:color w:val="000000"/>
        </w:rPr>
        <w:t>§ 6</w:t>
      </w:r>
    </w:p>
    <w:p w14:paraId="79DFD190" w14:textId="77777777" w:rsidR="00F317B4" w:rsidRPr="006E44E8" w:rsidRDefault="00F317B4" w:rsidP="00F317B4">
      <w:pPr>
        <w:autoSpaceDE w:val="0"/>
        <w:autoSpaceDN w:val="0"/>
        <w:adjustRightInd w:val="0"/>
        <w:spacing w:after="120" w:line="240" w:lineRule="auto"/>
        <w:jc w:val="center"/>
        <w:rPr>
          <w:rFonts w:cstheme="minorHAnsi"/>
          <w:color w:val="000000"/>
        </w:rPr>
      </w:pPr>
      <w:r w:rsidRPr="006E44E8">
        <w:rPr>
          <w:rFonts w:cstheme="minorHAnsi"/>
          <w:color w:val="000000"/>
        </w:rPr>
        <w:t>WYNAGRODZENIE</w:t>
      </w:r>
    </w:p>
    <w:p w14:paraId="1A776A24" w14:textId="77777777" w:rsidR="00F317B4" w:rsidRDefault="00F317B4" w:rsidP="00BA26F7">
      <w:pPr>
        <w:pStyle w:val="Akapitzlist"/>
        <w:numPr>
          <w:ilvl w:val="0"/>
          <w:numId w:val="5"/>
        </w:numPr>
        <w:autoSpaceDE w:val="0"/>
        <w:autoSpaceDN w:val="0"/>
        <w:adjustRightInd w:val="0"/>
        <w:spacing w:after="120" w:line="240" w:lineRule="auto"/>
        <w:ind w:left="357" w:hanging="357"/>
        <w:contextualSpacing w:val="0"/>
        <w:jc w:val="both"/>
        <w:rPr>
          <w:rFonts w:cstheme="minorHAnsi"/>
          <w:color w:val="000000"/>
        </w:rPr>
      </w:pPr>
      <w:r w:rsidRPr="003E7CDF">
        <w:rPr>
          <w:rFonts w:cstheme="minorHAnsi"/>
          <w:color w:val="000000"/>
        </w:rPr>
        <w:t>Za wykonanie przedmiotu umowy Zamawiający zapłaci Wykonawcy całkowite wynagrodzenie</w:t>
      </w:r>
      <w:r>
        <w:rPr>
          <w:rFonts w:cstheme="minorHAnsi"/>
          <w:color w:val="000000"/>
        </w:rPr>
        <w:t xml:space="preserve"> </w:t>
      </w:r>
      <w:r w:rsidRPr="003E7CDF">
        <w:rPr>
          <w:rFonts w:cstheme="minorHAnsi"/>
          <w:color w:val="000000"/>
        </w:rPr>
        <w:t>ryczałtowe w kwocie netto ………………… zł (słownie złotych : ………………………….. ) plus podatek VAT w kwocie …………… zł, co stanowi kwotę brutto …………….... zł ( słownie złotych :………………… )</w:t>
      </w:r>
      <w:r>
        <w:rPr>
          <w:rFonts w:cstheme="minorHAnsi"/>
          <w:color w:val="000000"/>
        </w:rPr>
        <w:t>.</w:t>
      </w:r>
      <w:r w:rsidRPr="003E7CDF">
        <w:rPr>
          <w:rFonts w:cstheme="minorHAnsi"/>
          <w:color w:val="000000"/>
        </w:rPr>
        <w:t xml:space="preserve"> </w:t>
      </w:r>
    </w:p>
    <w:p w14:paraId="6ED0F701" w14:textId="6D06B7BE" w:rsidR="006306D8" w:rsidRDefault="006306D8" w:rsidP="00BA26F7">
      <w:pPr>
        <w:pStyle w:val="Akapitzlist"/>
        <w:numPr>
          <w:ilvl w:val="0"/>
          <w:numId w:val="5"/>
        </w:numPr>
        <w:autoSpaceDE w:val="0"/>
        <w:autoSpaceDN w:val="0"/>
        <w:adjustRightInd w:val="0"/>
        <w:spacing w:after="120" w:line="240" w:lineRule="auto"/>
        <w:ind w:left="357" w:hanging="357"/>
        <w:contextualSpacing w:val="0"/>
        <w:jc w:val="both"/>
        <w:rPr>
          <w:rFonts w:cstheme="minorHAnsi"/>
          <w:color w:val="000000"/>
        </w:rPr>
      </w:pPr>
      <w:r>
        <w:rPr>
          <w:rFonts w:cstheme="minorHAnsi"/>
          <w:color w:val="000000"/>
        </w:rPr>
        <w:t>Wynagrodzenie</w:t>
      </w:r>
      <w:r w:rsidR="0062635E">
        <w:rPr>
          <w:rFonts w:cstheme="minorHAnsi"/>
          <w:color w:val="000000"/>
        </w:rPr>
        <w:t>,</w:t>
      </w:r>
      <w:r>
        <w:rPr>
          <w:rFonts w:cstheme="minorHAnsi"/>
          <w:color w:val="000000"/>
        </w:rPr>
        <w:t xml:space="preserve"> o którym mowa w ust. 1</w:t>
      </w:r>
      <w:r w:rsidR="0062635E">
        <w:rPr>
          <w:rFonts w:cstheme="minorHAnsi"/>
          <w:color w:val="000000"/>
        </w:rPr>
        <w:t>,</w:t>
      </w:r>
      <w:r>
        <w:rPr>
          <w:rFonts w:cstheme="minorHAnsi"/>
          <w:color w:val="000000"/>
        </w:rPr>
        <w:t xml:space="preserve"> płatne będzie w trzech następujących ratach :</w:t>
      </w:r>
    </w:p>
    <w:p w14:paraId="282D82CC" w14:textId="0DDB4545" w:rsidR="006306D8" w:rsidRDefault="006306D8" w:rsidP="006306D8">
      <w:pPr>
        <w:pStyle w:val="Akapitzlist"/>
        <w:numPr>
          <w:ilvl w:val="0"/>
          <w:numId w:val="34"/>
        </w:numPr>
        <w:autoSpaceDE w:val="0"/>
        <w:autoSpaceDN w:val="0"/>
        <w:adjustRightInd w:val="0"/>
        <w:spacing w:after="120" w:line="240" w:lineRule="auto"/>
        <w:contextualSpacing w:val="0"/>
        <w:jc w:val="both"/>
        <w:rPr>
          <w:rFonts w:cstheme="minorHAnsi"/>
          <w:color w:val="000000"/>
        </w:rPr>
      </w:pPr>
      <w:r>
        <w:rPr>
          <w:rFonts w:cstheme="minorHAnsi"/>
          <w:color w:val="000000"/>
        </w:rPr>
        <w:t>po zatwierdzeniu przez Zamawiającego sporządzonego przez Wykonawcę pro</w:t>
      </w:r>
      <w:r w:rsidR="0062635E">
        <w:rPr>
          <w:rFonts w:cstheme="minorHAnsi"/>
          <w:color w:val="000000"/>
        </w:rPr>
        <w:t>jektu</w:t>
      </w:r>
      <w:bookmarkStart w:id="0" w:name="_GoBack"/>
      <w:bookmarkEnd w:id="0"/>
      <w:r>
        <w:rPr>
          <w:rFonts w:cstheme="minorHAnsi"/>
          <w:color w:val="000000"/>
        </w:rPr>
        <w:t xml:space="preserve"> o którym mowa w § 1 ust. 10</w:t>
      </w:r>
      <w:r w:rsidR="0062635E">
        <w:rPr>
          <w:rFonts w:cstheme="minorHAnsi"/>
          <w:color w:val="000000"/>
        </w:rPr>
        <w:t xml:space="preserve"> umowy</w:t>
      </w:r>
      <w:r>
        <w:rPr>
          <w:rFonts w:cstheme="minorHAnsi"/>
          <w:color w:val="000000"/>
        </w:rPr>
        <w:t xml:space="preserve"> i w ustępie 7 Załącznika nr 1 do SIWZ ( szczegółowy opis przedmiotu zamówienia </w:t>
      </w:r>
      <w:r w:rsidR="0062635E">
        <w:rPr>
          <w:rFonts w:cstheme="minorHAnsi"/>
          <w:color w:val="000000"/>
        </w:rPr>
        <w:t xml:space="preserve">) </w:t>
      </w:r>
      <w:r>
        <w:rPr>
          <w:rFonts w:cstheme="minorHAnsi"/>
          <w:color w:val="000000"/>
        </w:rPr>
        <w:t>– w wysokości 20 % wynagrodzenia brutto określonego w ust. 1;</w:t>
      </w:r>
    </w:p>
    <w:p w14:paraId="076AE22D" w14:textId="792502CF" w:rsidR="0062635E" w:rsidRDefault="0062635E" w:rsidP="0062635E">
      <w:pPr>
        <w:pStyle w:val="Akapitzlist"/>
        <w:numPr>
          <w:ilvl w:val="0"/>
          <w:numId w:val="34"/>
        </w:numPr>
        <w:autoSpaceDE w:val="0"/>
        <w:autoSpaceDN w:val="0"/>
        <w:adjustRightInd w:val="0"/>
        <w:spacing w:after="120" w:line="240" w:lineRule="auto"/>
        <w:contextualSpacing w:val="0"/>
        <w:jc w:val="both"/>
        <w:rPr>
          <w:rFonts w:cstheme="minorHAnsi"/>
          <w:color w:val="000000"/>
        </w:rPr>
      </w:pPr>
      <w:r>
        <w:rPr>
          <w:rFonts w:cstheme="minorHAnsi"/>
          <w:color w:val="000000"/>
        </w:rPr>
        <w:t xml:space="preserve">po wykonaniu szkieletu wszystkich elementów figuralnych i meblarskich ( bez wykończenia ) </w:t>
      </w:r>
      <w:r>
        <w:rPr>
          <w:rFonts w:cstheme="minorHAnsi"/>
          <w:color w:val="000000"/>
        </w:rPr>
        <w:t xml:space="preserve">– w wysokości </w:t>
      </w:r>
      <w:r>
        <w:rPr>
          <w:rFonts w:cstheme="minorHAnsi"/>
          <w:color w:val="000000"/>
        </w:rPr>
        <w:t>4</w:t>
      </w:r>
      <w:r>
        <w:rPr>
          <w:rFonts w:cstheme="minorHAnsi"/>
          <w:color w:val="000000"/>
        </w:rPr>
        <w:t>0 % wynagrodzenia brutto określonego w ust. 1;</w:t>
      </w:r>
    </w:p>
    <w:p w14:paraId="2A737F50" w14:textId="72BB320C" w:rsidR="0062635E" w:rsidRDefault="0062635E" w:rsidP="0062635E">
      <w:pPr>
        <w:pStyle w:val="Akapitzlist"/>
        <w:numPr>
          <w:ilvl w:val="0"/>
          <w:numId w:val="34"/>
        </w:numPr>
        <w:autoSpaceDE w:val="0"/>
        <w:autoSpaceDN w:val="0"/>
        <w:adjustRightInd w:val="0"/>
        <w:spacing w:after="120" w:line="240" w:lineRule="auto"/>
        <w:contextualSpacing w:val="0"/>
        <w:jc w:val="both"/>
        <w:rPr>
          <w:rFonts w:cstheme="minorHAnsi"/>
          <w:color w:val="000000"/>
        </w:rPr>
      </w:pPr>
      <w:r>
        <w:rPr>
          <w:rFonts w:cstheme="minorHAnsi"/>
          <w:color w:val="000000"/>
        </w:rPr>
        <w:t xml:space="preserve">po odbiorze końcowym bez zastrzeżeń </w:t>
      </w:r>
      <w:r>
        <w:rPr>
          <w:rFonts w:cstheme="minorHAnsi"/>
          <w:color w:val="000000"/>
        </w:rPr>
        <w:t xml:space="preserve">– w wysokości </w:t>
      </w:r>
      <w:r>
        <w:rPr>
          <w:rFonts w:cstheme="minorHAnsi"/>
          <w:color w:val="000000"/>
        </w:rPr>
        <w:t>4</w:t>
      </w:r>
      <w:r>
        <w:rPr>
          <w:rFonts w:cstheme="minorHAnsi"/>
          <w:color w:val="000000"/>
        </w:rPr>
        <w:t>0 % wynagrodzenia brutto określonego w ust. 1</w:t>
      </w:r>
      <w:r>
        <w:rPr>
          <w:rFonts w:cstheme="minorHAnsi"/>
          <w:color w:val="000000"/>
        </w:rPr>
        <w:t>.</w:t>
      </w:r>
    </w:p>
    <w:p w14:paraId="722F9F0C" w14:textId="42919AC8" w:rsidR="00F317B4" w:rsidRDefault="00F317B4" w:rsidP="00BA26F7">
      <w:pPr>
        <w:pStyle w:val="Akapitzlist"/>
        <w:numPr>
          <w:ilvl w:val="0"/>
          <w:numId w:val="5"/>
        </w:numPr>
        <w:autoSpaceDE w:val="0"/>
        <w:autoSpaceDN w:val="0"/>
        <w:adjustRightInd w:val="0"/>
        <w:spacing w:after="120" w:line="240" w:lineRule="auto"/>
        <w:ind w:left="357" w:hanging="357"/>
        <w:contextualSpacing w:val="0"/>
        <w:jc w:val="both"/>
        <w:rPr>
          <w:rFonts w:cstheme="minorHAnsi"/>
          <w:color w:val="000000"/>
        </w:rPr>
      </w:pPr>
      <w:r w:rsidRPr="009D420C">
        <w:rPr>
          <w:rFonts w:cstheme="minorHAnsi"/>
          <w:color w:val="000000"/>
        </w:rPr>
        <w:t>Należność Wykonawcy z tytułu realizacji umowy płatna będzie przelewem na rachunek bankowy</w:t>
      </w:r>
      <w:r>
        <w:rPr>
          <w:rFonts w:cstheme="minorHAnsi"/>
          <w:color w:val="000000"/>
        </w:rPr>
        <w:t xml:space="preserve"> </w:t>
      </w:r>
      <w:r w:rsidRPr="009D420C">
        <w:rPr>
          <w:rFonts w:cstheme="minorHAnsi"/>
          <w:color w:val="000000"/>
        </w:rPr>
        <w:t xml:space="preserve">Wykonawcy wskazany na fakturze </w:t>
      </w:r>
      <w:r w:rsidR="006306D8">
        <w:rPr>
          <w:rFonts w:cstheme="minorHAnsi"/>
          <w:color w:val="000000"/>
        </w:rPr>
        <w:t xml:space="preserve">każdorazowo </w:t>
      </w:r>
      <w:r w:rsidRPr="009D420C">
        <w:rPr>
          <w:rFonts w:cstheme="minorHAnsi"/>
          <w:color w:val="000000"/>
        </w:rPr>
        <w:t xml:space="preserve">w ciągu </w:t>
      </w:r>
      <w:r>
        <w:rPr>
          <w:rFonts w:cstheme="minorHAnsi"/>
          <w:color w:val="000000"/>
        </w:rPr>
        <w:t>30</w:t>
      </w:r>
      <w:r w:rsidRPr="009D420C">
        <w:rPr>
          <w:rFonts w:cstheme="minorHAnsi"/>
          <w:color w:val="000000"/>
        </w:rPr>
        <w:t xml:space="preserve"> dni od daty dostarczenia prawidłowo wystawionej</w:t>
      </w:r>
      <w:r>
        <w:rPr>
          <w:rFonts w:cstheme="minorHAnsi"/>
          <w:color w:val="000000"/>
        </w:rPr>
        <w:t xml:space="preserve"> </w:t>
      </w:r>
      <w:r w:rsidRPr="009D420C">
        <w:rPr>
          <w:rFonts w:cstheme="minorHAnsi"/>
          <w:color w:val="000000"/>
        </w:rPr>
        <w:t xml:space="preserve">faktury wraz z </w:t>
      </w:r>
      <w:r>
        <w:rPr>
          <w:rFonts w:cstheme="minorHAnsi"/>
          <w:color w:val="000000"/>
        </w:rPr>
        <w:t xml:space="preserve">kopią </w:t>
      </w:r>
      <w:r w:rsidRPr="009D420C">
        <w:rPr>
          <w:rFonts w:cstheme="minorHAnsi"/>
          <w:color w:val="000000"/>
        </w:rPr>
        <w:t>podpisan</w:t>
      </w:r>
      <w:r>
        <w:rPr>
          <w:rFonts w:cstheme="minorHAnsi"/>
          <w:color w:val="000000"/>
        </w:rPr>
        <w:t>ego</w:t>
      </w:r>
      <w:r w:rsidRPr="009D420C">
        <w:rPr>
          <w:rFonts w:cstheme="minorHAnsi"/>
          <w:color w:val="000000"/>
        </w:rPr>
        <w:t xml:space="preserve"> bez zastrzeżeń protokoł</w:t>
      </w:r>
      <w:r>
        <w:rPr>
          <w:rFonts w:cstheme="minorHAnsi"/>
          <w:color w:val="000000"/>
        </w:rPr>
        <w:t>u</w:t>
      </w:r>
      <w:r w:rsidRPr="009D420C">
        <w:rPr>
          <w:rFonts w:cstheme="minorHAnsi"/>
          <w:color w:val="000000"/>
        </w:rPr>
        <w:t xml:space="preserve"> odbioru.</w:t>
      </w:r>
    </w:p>
    <w:p w14:paraId="27F58380" w14:textId="77777777" w:rsidR="00F317B4" w:rsidRDefault="00F317B4" w:rsidP="00BA26F7">
      <w:pPr>
        <w:pStyle w:val="Akapitzlist"/>
        <w:numPr>
          <w:ilvl w:val="0"/>
          <w:numId w:val="5"/>
        </w:numPr>
        <w:autoSpaceDE w:val="0"/>
        <w:autoSpaceDN w:val="0"/>
        <w:adjustRightInd w:val="0"/>
        <w:spacing w:after="120" w:line="240" w:lineRule="auto"/>
        <w:ind w:left="357" w:hanging="357"/>
        <w:contextualSpacing w:val="0"/>
        <w:jc w:val="both"/>
        <w:rPr>
          <w:rFonts w:cstheme="minorHAnsi"/>
          <w:color w:val="000000"/>
        </w:rPr>
      </w:pPr>
      <w:r w:rsidRPr="003E7CDF">
        <w:rPr>
          <w:rFonts w:cstheme="minorHAnsi"/>
          <w:color w:val="000000"/>
        </w:rPr>
        <w:t>Wynagrodzenie, o którym mowa w ust.</w:t>
      </w:r>
      <w:r>
        <w:rPr>
          <w:rFonts w:cstheme="minorHAnsi"/>
          <w:color w:val="000000"/>
        </w:rPr>
        <w:t xml:space="preserve"> </w:t>
      </w:r>
      <w:r w:rsidRPr="003E7CDF">
        <w:rPr>
          <w:rFonts w:cstheme="minorHAnsi"/>
          <w:color w:val="000000"/>
        </w:rPr>
        <w:t>1 zaspokaja wszelkie roszczenia Wykonawcy wobec</w:t>
      </w:r>
      <w:r>
        <w:rPr>
          <w:rFonts w:cstheme="minorHAnsi"/>
          <w:color w:val="000000"/>
        </w:rPr>
        <w:t xml:space="preserve"> </w:t>
      </w:r>
      <w:r w:rsidRPr="003E7CDF">
        <w:rPr>
          <w:rFonts w:cstheme="minorHAnsi"/>
          <w:color w:val="000000"/>
        </w:rPr>
        <w:t>Zamawiającego z tytułu wykonania umowy.</w:t>
      </w:r>
    </w:p>
    <w:p w14:paraId="207066EA" w14:textId="77777777" w:rsidR="00FB64CD" w:rsidRDefault="00F317B4" w:rsidP="00FB64CD">
      <w:pPr>
        <w:pStyle w:val="Akapitzlist"/>
        <w:numPr>
          <w:ilvl w:val="0"/>
          <w:numId w:val="5"/>
        </w:numPr>
        <w:autoSpaceDE w:val="0"/>
        <w:autoSpaceDN w:val="0"/>
        <w:adjustRightInd w:val="0"/>
        <w:spacing w:after="120" w:line="240" w:lineRule="auto"/>
        <w:ind w:left="357" w:hanging="357"/>
        <w:contextualSpacing w:val="0"/>
        <w:jc w:val="both"/>
        <w:rPr>
          <w:rFonts w:cstheme="minorHAnsi"/>
          <w:color w:val="000000"/>
        </w:rPr>
      </w:pPr>
      <w:r w:rsidRPr="003E7CDF">
        <w:rPr>
          <w:rFonts w:cstheme="minorHAnsi"/>
          <w:color w:val="000000"/>
        </w:rPr>
        <w:t>Wykonawca nie może bez pisemnej zgody Zamawiającego dokonać żadnej cesji praw</w:t>
      </w:r>
      <w:r>
        <w:rPr>
          <w:rFonts w:cstheme="minorHAnsi"/>
          <w:color w:val="000000"/>
        </w:rPr>
        <w:t xml:space="preserve"> </w:t>
      </w:r>
      <w:r w:rsidRPr="003E7CDF">
        <w:rPr>
          <w:rFonts w:cstheme="minorHAnsi"/>
          <w:color w:val="000000"/>
        </w:rPr>
        <w:t>związanyc</w:t>
      </w:r>
      <w:r w:rsidR="00FB64CD">
        <w:rPr>
          <w:rFonts w:cstheme="minorHAnsi"/>
          <w:color w:val="000000"/>
        </w:rPr>
        <w:t>h z realizacją niniejszej umowy.</w:t>
      </w:r>
    </w:p>
    <w:p w14:paraId="788A26EE" w14:textId="77777777" w:rsidR="00FB64CD" w:rsidRPr="00FB64CD" w:rsidRDefault="00FB64CD" w:rsidP="00FB64CD">
      <w:pPr>
        <w:pStyle w:val="Akapitzlist"/>
        <w:numPr>
          <w:ilvl w:val="0"/>
          <w:numId w:val="5"/>
        </w:numPr>
        <w:autoSpaceDE w:val="0"/>
        <w:autoSpaceDN w:val="0"/>
        <w:adjustRightInd w:val="0"/>
        <w:spacing w:after="120" w:line="240" w:lineRule="auto"/>
        <w:ind w:left="357" w:hanging="357"/>
        <w:contextualSpacing w:val="0"/>
        <w:jc w:val="both"/>
        <w:rPr>
          <w:rFonts w:cstheme="minorHAnsi"/>
          <w:color w:val="000000"/>
        </w:rPr>
      </w:pPr>
      <w:r w:rsidRPr="00FB64CD">
        <w:rPr>
          <w:rFonts w:cstheme="minorHAnsi"/>
        </w:rPr>
        <w:t>Zamawiający jest uprawniony do potrącania z wynagrodzenia Wykonawcy wszystkich wymagalnych wierzytelności przysługujących Zamawiającemu od Wykonawcy, w tym w szczególności kar umownych i kosztów zastępczego wykonania przedmiotu Umowy lub usunięcia wad.</w:t>
      </w:r>
    </w:p>
    <w:p w14:paraId="2B0C357E" w14:textId="670483D3" w:rsidR="00FB64CD" w:rsidRPr="00FB64CD" w:rsidRDefault="00FB64CD" w:rsidP="00FB64CD">
      <w:pPr>
        <w:pStyle w:val="Akapitzlist"/>
        <w:numPr>
          <w:ilvl w:val="0"/>
          <w:numId w:val="5"/>
        </w:numPr>
        <w:autoSpaceDE w:val="0"/>
        <w:autoSpaceDN w:val="0"/>
        <w:adjustRightInd w:val="0"/>
        <w:spacing w:after="120" w:line="240" w:lineRule="auto"/>
        <w:ind w:left="357" w:hanging="357"/>
        <w:contextualSpacing w:val="0"/>
        <w:jc w:val="both"/>
        <w:rPr>
          <w:rFonts w:cstheme="minorHAnsi"/>
          <w:color w:val="000000"/>
        </w:rPr>
      </w:pPr>
      <w:r w:rsidRPr="00FB64CD">
        <w:rPr>
          <w:rFonts w:cstheme="minorHAnsi"/>
        </w:rPr>
        <w:t>W przypadku zwłoki Zamawiającego w zapłacie wynagrodzenia Wykonawcy, Wykonawca jest uprawniony do naliczenia odsetek ustawowych za opóźnienie.</w:t>
      </w:r>
    </w:p>
    <w:p w14:paraId="12CCBC49" w14:textId="77777777" w:rsidR="00F317B4" w:rsidRDefault="00F317B4" w:rsidP="00F317B4">
      <w:pPr>
        <w:autoSpaceDE w:val="0"/>
        <w:autoSpaceDN w:val="0"/>
        <w:adjustRightInd w:val="0"/>
        <w:spacing w:after="120" w:line="240" w:lineRule="auto"/>
        <w:rPr>
          <w:rFonts w:cstheme="minorHAnsi"/>
          <w:b/>
          <w:bCs/>
          <w:color w:val="000000"/>
        </w:rPr>
      </w:pPr>
    </w:p>
    <w:p w14:paraId="535FEC8C" w14:textId="77777777" w:rsidR="00F317B4" w:rsidRPr="006E44E8" w:rsidRDefault="00F317B4" w:rsidP="00F317B4">
      <w:pPr>
        <w:autoSpaceDE w:val="0"/>
        <w:autoSpaceDN w:val="0"/>
        <w:adjustRightInd w:val="0"/>
        <w:spacing w:after="120" w:line="240" w:lineRule="auto"/>
        <w:jc w:val="center"/>
        <w:rPr>
          <w:rFonts w:cstheme="minorHAnsi"/>
          <w:b/>
          <w:bCs/>
          <w:color w:val="000000"/>
        </w:rPr>
      </w:pPr>
      <w:r w:rsidRPr="006E44E8">
        <w:rPr>
          <w:rFonts w:cstheme="minorHAnsi"/>
          <w:b/>
          <w:bCs/>
          <w:color w:val="000000"/>
        </w:rPr>
        <w:t>§ 7</w:t>
      </w:r>
    </w:p>
    <w:p w14:paraId="2202A142" w14:textId="77777777" w:rsidR="00F317B4" w:rsidRPr="006E44E8" w:rsidRDefault="00F317B4" w:rsidP="00F317B4">
      <w:pPr>
        <w:autoSpaceDE w:val="0"/>
        <w:autoSpaceDN w:val="0"/>
        <w:adjustRightInd w:val="0"/>
        <w:spacing w:after="120" w:line="240" w:lineRule="auto"/>
        <w:jc w:val="center"/>
        <w:rPr>
          <w:rFonts w:cstheme="minorHAnsi"/>
          <w:color w:val="000000"/>
        </w:rPr>
      </w:pPr>
      <w:r w:rsidRPr="006E44E8">
        <w:rPr>
          <w:rFonts w:cstheme="minorHAnsi"/>
          <w:color w:val="000000"/>
        </w:rPr>
        <w:t xml:space="preserve">WARUNKI </w:t>
      </w:r>
      <w:r>
        <w:rPr>
          <w:rFonts w:cstheme="minorHAnsi"/>
          <w:color w:val="000000"/>
        </w:rPr>
        <w:t xml:space="preserve">RELIZACJI I </w:t>
      </w:r>
      <w:r w:rsidRPr="006E44E8">
        <w:rPr>
          <w:rFonts w:cstheme="minorHAnsi"/>
          <w:color w:val="000000"/>
        </w:rPr>
        <w:t>ODBIORU</w:t>
      </w:r>
    </w:p>
    <w:p w14:paraId="59F1381E" w14:textId="77777777" w:rsidR="00F317B4" w:rsidRDefault="00F317B4" w:rsidP="00BA26F7">
      <w:pPr>
        <w:pStyle w:val="Akapitzlist"/>
        <w:numPr>
          <w:ilvl w:val="0"/>
          <w:numId w:val="6"/>
        </w:numPr>
        <w:autoSpaceDE w:val="0"/>
        <w:autoSpaceDN w:val="0"/>
        <w:adjustRightInd w:val="0"/>
        <w:spacing w:after="120" w:line="240" w:lineRule="auto"/>
        <w:ind w:left="357" w:hanging="357"/>
        <w:contextualSpacing w:val="0"/>
        <w:jc w:val="both"/>
        <w:rPr>
          <w:rFonts w:cstheme="minorHAnsi"/>
          <w:color w:val="000000"/>
        </w:rPr>
      </w:pPr>
      <w:r w:rsidRPr="003E7CDF">
        <w:rPr>
          <w:rFonts w:cstheme="minorHAnsi"/>
          <w:color w:val="000000"/>
        </w:rPr>
        <w:t xml:space="preserve">Dostawa </w:t>
      </w:r>
      <w:r>
        <w:rPr>
          <w:rFonts w:cstheme="minorHAnsi"/>
          <w:color w:val="000000"/>
        </w:rPr>
        <w:t xml:space="preserve">i </w:t>
      </w:r>
      <w:r w:rsidRPr="003E7CDF">
        <w:rPr>
          <w:rFonts w:cstheme="minorHAnsi"/>
          <w:color w:val="000000"/>
        </w:rPr>
        <w:t xml:space="preserve">przedmiotu umowy do siedziby Zamawiającego </w:t>
      </w:r>
      <w:r>
        <w:rPr>
          <w:rFonts w:cstheme="minorHAnsi"/>
          <w:color w:val="000000"/>
        </w:rPr>
        <w:t xml:space="preserve">i prace montażowe </w:t>
      </w:r>
      <w:r w:rsidRPr="003E7CDF">
        <w:rPr>
          <w:rFonts w:cstheme="minorHAnsi"/>
          <w:color w:val="000000"/>
        </w:rPr>
        <w:t>realizowan</w:t>
      </w:r>
      <w:r>
        <w:rPr>
          <w:rFonts w:cstheme="minorHAnsi"/>
          <w:color w:val="000000"/>
        </w:rPr>
        <w:t>e</w:t>
      </w:r>
      <w:r w:rsidRPr="003E7CDF">
        <w:rPr>
          <w:rFonts w:cstheme="minorHAnsi"/>
          <w:color w:val="000000"/>
        </w:rPr>
        <w:t xml:space="preserve"> będ</w:t>
      </w:r>
      <w:r>
        <w:rPr>
          <w:rFonts w:cstheme="minorHAnsi"/>
          <w:color w:val="000000"/>
        </w:rPr>
        <w:t>ą</w:t>
      </w:r>
      <w:r w:rsidRPr="003E7CDF">
        <w:rPr>
          <w:rFonts w:cstheme="minorHAnsi"/>
          <w:color w:val="000000"/>
        </w:rPr>
        <w:t xml:space="preserve"> w dni robocze, w godzinach od </w:t>
      </w:r>
      <w:r>
        <w:rPr>
          <w:rFonts w:cstheme="minorHAnsi"/>
          <w:color w:val="000000"/>
        </w:rPr>
        <w:t>8</w:t>
      </w:r>
      <w:r w:rsidRPr="003E7CDF">
        <w:rPr>
          <w:rFonts w:cstheme="minorHAnsi"/>
          <w:color w:val="000000"/>
        </w:rPr>
        <w:t>:00 do 1</w:t>
      </w:r>
      <w:r>
        <w:rPr>
          <w:rFonts w:cstheme="minorHAnsi"/>
          <w:color w:val="000000"/>
        </w:rPr>
        <w:t>6</w:t>
      </w:r>
      <w:r w:rsidRPr="003E7CDF">
        <w:rPr>
          <w:rFonts w:cstheme="minorHAnsi"/>
          <w:color w:val="000000"/>
        </w:rPr>
        <w:t>:00.</w:t>
      </w:r>
    </w:p>
    <w:p w14:paraId="1602BA42" w14:textId="77777777" w:rsidR="00F317B4" w:rsidRDefault="00F317B4" w:rsidP="00BA26F7">
      <w:pPr>
        <w:pStyle w:val="Akapitzlist"/>
        <w:numPr>
          <w:ilvl w:val="0"/>
          <w:numId w:val="6"/>
        </w:numPr>
        <w:autoSpaceDE w:val="0"/>
        <w:autoSpaceDN w:val="0"/>
        <w:adjustRightInd w:val="0"/>
        <w:spacing w:after="120" w:line="240" w:lineRule="auto"/>
        <w:ind w:left="357" w:hanging="357"/>
        <w:contextualSpacing w:val="0"/>
        <w:jc w:val="both"/>
        <w:rPr>
          <w:rFonts w:cstheme="minorHAnsi"/>
          <w:color w:val="000000"/>
        </w:rPr>
      </w:pPr>
      <w:r w:rsidRPr="003E7CDF">
        <w:rPr>
          <w:rFonts w:cstheme="minorHAnsi"/>
          <w:color w:val="000000"/>
        </w:rPr>
        <w:t>Wykonawca zgłosi Zamawiającemu gotowość dostawy, na co najmniej 3 dni robocze przed</w:t>
      </w:r>
      <w:r>
        <w:rPr>
          <w:rFonts w:cstheme="minorHAnsi"/>
          <w:color w:val="000000"/>
        </w:rPr>
        <w:t xml:space="preserve"> </w:t>
      </w:r>
      <w:r w:rsidRPr="003E7CDF">
        <w:rPr>
          <w:rFonts w:cstheme="minorHAnsi"/>
          <w:color w:val="000000"/>
        </w:rPr>
        <w:t>przewidywanym terminem dostawy, telefonicznie i e-mailowo.</w:t>
      </w:r>
    </w:p>
    <w:p w14:paraId="01B023E9" w14:textId="77777777" w:rsidR="00F317B4" w:rsidRDefault="00F317B4" w:rsidP="00BA26F7">
      <w:pPr>
        <w:pStyle w:val="Akapitzlist"/>
        <w:numPr>
          <w:ilvl w:val="0"/>
          <w:numId w:val="6"/>
        </w:numPr>
        <w:autoSpaceDE w:val="0"/>
        <w:autoSpaceDN w:val="0"/>
        <w:adjustRightInd w:val="0"/>
        <w:spacing w:after="120" w:line="240" w:lineRule="auto"/>
        <w:ind w:left="357" w:hanging="357"/>
        <w:contextualSpacing w:val="0"/>
        <w:jc w:val="both"/>
        <w:rPr>
          <w:rFonts w:cstheme="minorHAnsi"/>
          <w:color w:val="000000"/>
        </w:rPr>
      </w:pPr>
      <w:r w:rsidRPr="003E7CDF">
        <w:rPr>
          <w:rFonts w:cstheme="minorHAnsi"/>
          <w:color w:val="000000"/>
        </w:rPr>
        <w:t>Wykonawca zobowiązany jest do dostawy, wniesienia, rozładunku, montażu przedmiotów</w:t>
      </w:r>
      <w:r>
        <w:rPr>
          <w:rFonts w:cstheme="minorHAnsi"/>
          <w:color w:val="000000"/>
        </w:rPr>
        <w:t xml:space="preserve"> </w:t>
      </w:r>
      <w:r w:rsidRPr="003E7CDF">
        <w:rPr>
          <w:rFonts w:cstheme="minorHAnsi"/>
          <w:color w:val="000000"/>
        </w:rPr>
        <w:t>objętych zamówieniem na własny koszt i własnym transportem w miejsce wskazane przez</w:t>
      </w:r>
      <w:r>
        <w:rPr>
          <w:rFonts w:cstheme="minorHAnsi"/>
          <w:color w:val="000000"/>
        </w:rPr>
        <w:t xml:space="preserve"> </w:t>
      </w:r>
      <w:r w:rsidRPr="003E7CDF">
        <w:rPr>
          <w:rFonts w:cstheme="minorHAnsi"/>
          <w:color w:val="000000"/>
        </w:rPr>
        <w:t>Zamawiającego</w:t>
      </w:r>
      <w:r w:rsidR="00F1443D">
        <w:rPr>
          <w:rFonts w:cstheme="minorHAnsi"/>
          <w:color w:val="000000"/>
        </w:rPr>
        <w:t xml:space="preserve"> w siedzibie PME</w:t>
      </w:r>
      <w:r w:rsidRPr="003E7CDF">
        <w:rPr>
          <w:rFonts w:cstheme="minorHAnsi"/>
          <w:color w:val="000000"/>
        </w:rPr>
        <w:t>.</w:t>
      </w:r>
    </w:p>
    <w:p w14:paraId="5D5E6262" w14:textId="77777777" w:rsidR="00F317B4" w:rsidRDefault="00F317B4" w:rsidP="00BA26F7">
      <w:pPr>
        <w:pStyle w:val="Akapitzlist"/>
        <w:numPr>
          <w:ilvl w:val="0"/>
          <w:numId w:val="6"/>
        </w:numPr>
        <w:autoSpaceDE w:val="0"/>
        <w:autoSpaceDN w:val="0"/>
        <w:adjustRightInd w:val="0"/>
        <w:spacing w:after="120" w:line="240" w:lineRule="auto"/>
        <w:ind w:left="357" w:hanging="357"/>
        <w:contextualSpacing w:val="0"/>
        <w:jc w:val="both"/>
        <w:rPr>
          <w:rFonts w:cstheme="minorHAnsi"/>
          <w:color w:val="000000"/>
        </w:rPr>
      </w:pPr>
      <w:r w:rsidRPr="003E7CDF">
        <w:rPr>
          <w:rFonts w:cstheme="minorHAnsi"/>
          <w:color w:val="000000"/>
        </w:rPr>
        <w:t xml:space="preserve">Przedmioty objęte zamówieniem muszą być zaopatrzone w </w:t>
      </w:r>
      <w:r>
        <w:rPr>
          <w:rFonts w:cstheme="minorHAnsi"/>
          <w:color w:val="000000"/>
        </w:rPr>
        <w:t xml:space="preserve">odpowiednią dokumentację </w:t>
      </w:r>
      <w:r>
        <w:rPr>
          <w:rFonts w:cstheme="minorHAnsi"/>
          <w:color w:val="000000"/>
        </w:rPr>
        <w:br/>
        <w:t xml:space="preserve">( </w:t>
      </w:r>
      <w:r w:rsidRPr="003E7CDF">
        <w:rPr>
          <w:rFonts w:cstheme="minorHAnsi"/>
          <w:color w:val="000000"/>
        </w:rPr>
        <w:t>instrukcje</w:t>
      </w:r>
      <w:r>
        <w:rPr>
          <w:rFonts w:cstheme="minorHAnsi"/>
          <w:color w:val="000000"/>
        </w:rPr>
        <w:t xml:space="preserve"> ), o ile taką powinny posiadać. Dokumentacja musi być w języku polskim.</w:t>
      </w:r>
      <w:r w:rsidRPr="006E44E8">
        <w:rPr>
          <w:rFonts w:cstheme="minorHAnsi"/>
          <w:color w:val="000000"/>
        </w:rPr>
        <w:t xml:space="preserve"> </w:t>
      </w:r>
    </w:p>
    <w:p w14:paraId="1FA4A0C9" w14:textId="77777777" w:rsidR="003B58A7" w:rsidRDefault="00F317B4" w:rsidP="003B58A7">
      <w:pPr>
        <w:pStyle w:val="Akapitzlist"/>
        <w:numPr>
          <w:ilvl w:val="0"/>
          <w:numId w:val="6"/>
        </w:numPr>
        <w:autoSpaceDE w:val="0"/>
        <w:autoSpaceDN w:val="0"/>
        <w:adjustRightInd w:val="0"/>
        <w:spacing w:after="120" w:line="240" w:lineRule="auto"/>
        <w:ind w:left="357" w:hanging="357"/>
        <w:contextualSpacing w:val="0"/>
        <w:jc w:val="both"/>
        <w:rPr>
          <w:rFonts w:cstheme="minorHAnsi"/>
          <w:color w:val="000000"/>
        </w:rPr>
      </w:pPr>
      <w:r w:rsidRPr="006E44E8">
        <w:rPr>
          <w:rFonts w:cstheme="minorHAnsi"/>
          <w:color w:val="000000"/>
        </w:rPr>
        <w:t>Wykonawca zobowiązany jest do wywozu i utylizacji opakowań pozostałych po</w:t>
      </w:r>
      <w:r>
        <w:rPr>
          <w:rFonts w:cstheme="minorHAnsi"/>
          <w:color w:val="000000"/>
        </w:rPr>
        <w:t xml:space="preserve"> </w:t>
      </w:r>
      <w:r w:rsidRPr="00FE7871">
        <w:rPr>
          <w:rFonts w:cstheme="minorHAnsi"/>
          <w:color w:val="000000"/>
        </w:rPr>
        <w:t>rozładunku przedmiotów objętych zamówieniem, na własny koszt.</w:t>
      </w:r>
      <w:r w:rsidR="007B0454">
        <w:rPr>
          <w:rFonts w:cstheme="minorHAnsi"/>
          <w:color w:val="000000"/>
        </w:rPr>
        <w:t xml:space="preserve"> </w:t>
      </w:r>
    </w:p>
    <w:p w14:paraId="60266B52" w14:textId="09B90694" w:rsidR="003B58A7" w:rsidRPr="003B58A7" w:rsidRDefault="007B0454" w:rsidP="003B58A7">
      <w:pPr>
        <w:pStyle w:val="Akapitzlist"/>
        <w:numPr>
          <w:ilvl w:val="0"/>
          <w:numId w:val="6"/>
        </w:numPr>
        <w:autoSpaceDE w:val="0"/>
        <w:autoSpaceDN w:val="0"/>
        <w:adjustRightInd w:val="0"/>
        <w:spacing w:after="120" w:line="240" w:lineRule="auto"/>
        <w:ind w:left="357" w:hanging="357"/>
        <w:contextualSpacing w:val="0"/>
        <w:jc w:val="both"/>
        <w:rPr>
          <w:rFonts w:cstheme="minorHAnsi"/>
          <w:color w:val="000000"/>
        </w:rPr>
      </w:pPr>
      <w:r w:rsidRPr="003B58A7">
        <w:rPr>
          <w:rFonts w:cstheme="minorHAnsi"/>
        </w:rPr>
        <w:t>Po wykonaniu Umowy przez Wykonawcę, Zamawiający i Wykonawca dokonają odbioru końcowego przedmiotu Umowy, określającego kompleksowość i prawidłowość realizacji przedmiotu Umowy.</w:t>
      </w:r>
      <w:r w:rsidR="003B58A7" w:rsidRPr="003B58A7">
        <w:rPr>
          <w:rFonts w:cstheme="minorHAnsi"/>
        </w:rPr>
        <w:t xml:space="preserve"> </w:t>
      </w:r>
      <w:r w:rsidR="003B58A7" w:rsidRPr="003B58A7">
        <w:rPr>
          <w:bCs/>
          <w:sz w:val="24"/>
          <w:szCs w:val="24"/>
        </w:rPr>
        <w:t xml:space="preserve">Podstawowym kryterium odbioru zarówno szczegółowego projektu </w:t>
      </w:r>
      <w:r w:rsidR="003B58A7" w:rsidRPr="003B58A7">
        <w:rPr>
          <w:bCs/>
          <w:sz w:val="24"/>
          <w:szCs w:val="24"/>
        </w:rPr>
        <w:lastRenderedPageBreak/>
        <w:t xml:space="preserve">przedmiotu zamówienia, jak i końcowego odbioru przedmiotu zamówienia będzie możliwie największe podobieństwo </w:t>
      </w:r>
      <w:r w:rsidR="003B58A7" w:rsidRPr="003B58A7">
        <w:rPr>
          <w:sz w:val="24"/>
          <w:szCs w:val="24"/>
        </w:rPr>
        <w:t xml:space="preserve">kopii tronu królewskiego z pałacu w </w:t>
      </w:r>
      <w:proofErr w:type="spellStart"/>
      <w:r w:rsidR="003B58A7" w:rsidRPr="003B58A7">
        <w:rPr>
          <w:sz w:val="24"/>
          <w:szCs w:val="24"/>
        </w:rPr>
        <w:t>Foumban</w:t>
      </w:r>
      <w:proofErr w:type="spellEnd"/>
      <w:r w:rsidR="003B58A7" w:rsidRPr="003B58A7">
        <w:rPr>
          <w:sz w:val="24"/>
          <w:szCs w:val="24"/>
        </w:rPr>
        <w:t xml:space="preserve"> oraz użytych do realizacji zadania materiałów, kolorystyki oraz technik do oryginału. </w:t>
      </w:r>
    </w:p>
    <w:p w14:paraId="41321CC7" w14:textId="65A529C8" w:rsidR="007B0454" w:rsidRPr="007B0454" w:rsidRDefault="007B0454" w:rsidP="007B0454">
      <w:pPr>
        <w:pStyle w:val="Akapitzlist"/>
        <w:numPr>
          <w:ilvl w:val="0"/>
          <w:numId w:val="6"/>
        </w:numPr>
        <w:autoSpaceDE w:val="0"/>
        <w:autoSpaceDN w:val="0"/>
        <w:adjustRightInd w:val="0"/>
        <w:spacing w:after="120" w:line="240" w:lineRule="auto"/>
        <w:ind w:left="357" w:hanging="357"/>
        <w:contextualSpacing w:val="0"/>
        <w:jc w:val="both"/>
        <w:rPr>
          <w:rFonts w:cstheme="minorHAnsi"/>
          <w:color w:val="000000"/>
        </w:rPr>
      </w:pPr>
      <w:r w:rsidRPr="007B0454">
        <w:rPr>
          <w:rFonts w:cstheme="minorHAnsi"/>
        </w:rPr>
        <w:t>Wyniki odbioru końcowego zostaną określone w protokole odbioru końcowego. Ze względu na wysoki priorytet wykonywanych prac konieczne jest podpisanie częściowego protokołu odbioru elementu przedmiotu Umowy podpisanego przez Zamawiającego i Wykonawcę. Protokół będzie dotyczył zatwierdzenia i odbioru przez Zamawiającego szczegółowego projektu techniczno-artystycznego elementów przedmiotu zamówienia, a także propozycji technik wykonania poszczególnych elementów oraz próbek wszystkich materiałów potrzebnych do wykonania zamówienia. Zatwierdzenie i podpisanie częściowego protokołu odbioru elementu - projektu wraz z opisem i próbkami umożliwi rozpoczęcie kolejnego etapu realizacji zamówienia – produkcji elementów scenograficznych. W przypadku stwierdzenia wad w przedmiocie Umowy w trakcie odbioru końcowego lub częściowego, Zamawiający może:</w:t>
      </w:r>
    </w:p>
    <w:p w14:paraId="3A86D450" w14:textId="77777777" w:rsidR="007B0454" w:rsidRPr="006972B2" w:rsidRDefault="007B0454" w:rsidP="007B0454">
      <w:pPr>
        <w:pStyle w:val="Styl"/>
        <w:numPr>
          <w:ilvl w:val="0"/>
          <w:numId w:val="31"/>
        </w:numPr>
        <w:spacing w:line="276" w:lineRule="auto"/>
        <w:ind w:right="57"/>
        <w:jc w:val="both"/>
        <w:rPr>
          <w:rFonts w:asciiTheme="minorHAnsi" w:hAnsiTheme="minorHAnsi" w:cstheme="minorHAnsi"/>
          <w:sz w:val="22"/>
          <w:szCs w:val="22"/>
        </w:rPr>
      </w:pPr>
      <w:r w:rsidRPr="006972B2">
        <w:rPr>
          <w:rFonts w:asciiTheme="minorHAnsi" w:hAnsiTheme="minorHAnsi" w:cstheme="minorHAnsi"/>
          <w:sz w:val="22"/>
          <w:szCs w:val="22"/>
        </w:rPr>
        <w:t>odmówić dokonania odbioru końcowego lub częściowego przedmiotu Umowy i wyznaczyć termin na usunięcie wad, nie krótszy niż 7 dni,</w:t>
      </w:r>
    </w:p>
    <w:p w14:paraId="618BC89E" w14:textId="77777777" w:rsidR="007B0454" w:rsidRPr="006972B2" w:rsidRDefault="007B0454" w:rsidP="007B0454">
      <w:pPr>
        <w:pStyle w:val="Styl"/>
        <w:numPr>
          <w:ilvl w:val="0"/>
          <w:numId w:val="31"/>
        </w:numPr>
        <w:spacing w:line="276" w:lineRule="auto"/>
        <w:ind w:right="57"/>
        <w:jc w:val="both"/>
        <w:rPr>
          <w:rFonts w:asciiTheme="minorHAnsi" w:hAnsiTheme="minorHAnsi" w:cstheme="minorHAnsi"/>
          <w:sz w:val="22"/>
          <w:szCs w:val="22"/>
        </w:rPr>
      </w:pPr>
      <w:r w:rsidRPr="006972B2">
        <w:rPr>
          <w:rFonts w:asciiTheme="minorHAnsi" w:hAnsiTheme="minorHAnsi" w:cstheme="minorHAnsi"/>
          <w:sz w:val="22"/>
          <w:szCs w:val="22"/>
        </w:rPr>
        <w:t>warunkowo dokonać odbioru końcowego lub częściowego przedmiotu Umowy i wyznaczyć termin na usunięcie wad, nie krótszy niż 7 dni.</w:t>
      </w:r>
    </w:p>
    <w:p w14:paraId="4A9C4125" w14:textId="77777777" w:rsidR="007B0454" w:rsidRPr="006972B2" w:rsidRDefault="007B0454" w:rsidP="007B0454">
      <w:pPr>
        <w:pStyle w:val="Styl"/>
        <w:spacing w:line="276" w:lineRule="auto"/>
        <w:ind w:left="1080" w:right="57"/>
        <w:jc w:val="both"/>
        <w:rPr>
          <w:rFonts w:asciiTheme="minorHAnsi" w:hAnsiTheme="minorHAnsi" w:cstheme="minorHAnsi"/>
          <w:sz w:val="22"/>
          <w:szCs w:val="22"/>
        </w:rPr>
      </w:pPr>
    </w:p>
    <w:p w14:paraId="67940D56" w14:textId="77777777" w:rsidR="007B0454" w:rsidRPr="006972B2" w:rsidRDefault="007B0454" w:rsidP="007B0454">
      <w:pPr>
        <w:pStyle w:val="Styl"/>
        <w:numPr>
          <w:ilvl w:val="0"/>
          <w:numId w:val="6"/>
        </w:numPr>
        <w:spacing w:after="120" w:line="276" w:lineRule="auto"/>
        <w:ind w:left="357" w:right="57" w:hanging="357"/>
        <w:jc w:val="both"/>
        <w:rPr>
          <w:rFonts w:asciiTheme="minorHAnsi" w:hAnsiTheme="minorHAnsi" w:cstheme="minorHAnsi"/>
          <w:sz w:val="22"/>
          <w:szCs w:val="22"/>
        </w:rPr>
      </w:pPr>
      <w:r w:rsidRPr="006972B2">
        <w:rPr>
          <w:rFonts w:asciiTheme="minorHAnsi" w:hAnsiTheme="minorHAnsi" w:cstheme="minorHAnsi"/>
          <w:sz w:val="22"/>
          <w:szCs w:val="22"/>
        </w:rPr>
        <w:t>W przypadku braku usunięcia wad stwierdzonych przy odbiorze końcowym w terminie wyznaczonym przez Zamawiającego, Zamawiający jest uprawniony do zlecenia zastępczego usunięcia wad na koszt i ryzyko Wykonawcy.</w:t>
      </w:r>
    </w:p>
    <w:p w14:paraId="43480964" w14:textId="77777777" w:rsidR="00F317B4" w:rsidRDefault="00F317B4" w:rsidP="00BA26F7">
      <w:pPr>
        <w:pStyle w:val="Akapitzlist"/>
        <w:numPr>
          <w:ilvl w:val="0"/>
          <w:numId w:val="6"/>
        </w:numPr>
        <w:autoSpaceDE w:val="0"/>
        <w:autoSpaceDN w:val="0"/>
        <w:adjustRightInd w:val="0"/>
        <w:spacing w:after="120" w:line="240" w:lineRule="auto"/>
        <w:ind w:left="357" w:hanging="357"/>
        <w:contextualSpacing w:val="0"/>
        <w:jc w:val="both"/>
        <w:rPr>
          <w:rFonts w:cstheme="minorHAnsi"/>
          <w:color w:val="000000"/>
        </w:rPr>
      </w:pPr>
      <w:r w:rsidRPr="00EB658A">
        <w:rPr>
          <w:rFonts w:cstheme="minorHAnsi"/>
          <w:color w:val="000000"/>
        </w:rPr>
        <w:t>Protokół z odbioru bez zastrzeżeń stanowi podstawę do wypłaty wynagrodzenia dla Wykonawcy.</w:t>
      </w:r>
    </w:p>
    <w:p w14:paraId="3D9D2AC1" w14:textId="77777777" w:rsidR="00F317B4" w:rsidRPr="00EB658A" w:rsidRDefault="00F317B4" w:rsidP="00BA26F7">
      <w:pPr>
        <w:pStyle w:val="Akapitzlist"/>
        <w:numPr>
          <w:ilvl w:val="0"/>
          <w:numId w:val="6"/>
        </w:numPr>
        <w:autoSpaceDE w:val="0"/>
        <w:autoSpaceDN w:val="0"/>
        <w:adjustRightInd w:val="0"/>
        <w:spacing w:after="120" w:line="240" w:lineRule="auto"/>
        <w:ind w:left="357" w:hanging="357"/>
        <w:contextualSpacing w:val="0"/>
        <w:jc w:val="both"/>
        <w:rPr>
          <w:rFonts w:cstheme="minorHAnsi"/>
          <w:color w:val="000000"/>
        </w:rPr>
      </w:pPr>
      <w:r w:rsidRPr="00EB658A">
        <w:rPr>
          <w:rFonts w:cstheme="minorHAnsi"/>
          <w:color w:val="000000"/>
        </w:rPr>
        <w:t xml:space="preserve">Na każde żądanie Zamawiającego </w:t>
      </w:r>
      <w:r w:rsidRPr="00EB658A">
        <w:rPr>
          <w:rFonts w:ascii="Calibri" w:hAnsi="Calibri" w:cs="Calibri"/>
        </w:rPr>
        <w:t xml:space="preserve">Wykonawca zobowiązany jest </w:t>
      </w:r>
      <w:r>
        <w:rPr>
          <w:rFonts w:ascii="Calibri" w:hAnsi="Calibri" w:cs="Calibri"/>
        </w:rPr>
        <w:t>okazać</w:t>
      </w:r>
      <w:r w:rsidRPr="00EB658A">
        <w:rPr>
          <w:rFonts w:ascii="Calibri" w:hAnsi="Calibri" w:cs="Calibri"/>
        </w:rPr>
        <w:t xml:space="preserve"> wszelkie wymagane prawem atesty, certyfikaty i specyfikacje techniczne oraz ewentualne gwarancje producentów dotyczące przedmiotu dostawy.</w:t>
      </w:r>
    </w:p>
    <w:p w14:paraId="16660450" w14:textId="77777777" w:rsidR="007B0454" w:rsidRDefault="007B0454" w:rsidP="00F317B4">
      <w:pPr>
        <w:autoSpaceDE w:val="0"/>
        <w:autoSpaceDN w:val="0"/>
        <w:adjustRightInd w:val="0"/>
        <w:spacing w:after="120" w:line="240" w:lineRule="auto"/>
        <w:jc w:val="center"/>
        <w:rPr>
          <w:rFonts w:cstheme="minorHAnsi"/>
          <w:b/>
          <w:bCs/>
          <w:color w:val="000000"/>
        </w:rPr>
      </w:pPr>
    </w:p>
    <w:p w14:paraId="6888A9E4" w14:textId="6B682BD2" w:rsidR="00F317B4" w:rsidRPr="006E44E8" w:rsidRDefault="00F317B4" w:rsidP="00F317B4">
      <w:pPr>
        <w:autoSpaceDE w:val="0"/>
        <w:autoSpaceDN w:val="0"/>
        <w:adjustRightInd w:val="0"/>
        <w:spacing w:after="120" w:line="240" w:lineRule="auto"/>
        <w:jc w:val="center"/>
        <w:rPr>
          <w:rFonts w:cstheme="minorHAnsi"/>
          <w:b/>
          <w:bCs/>
          <w:color w:val="000000"/>
        </w:rPr>
      </w:pPr>
      <w:r w:rsidRPr="006E44E8">
        <w:rPr>
          <w:rFonts w:cstheme="minorHAnsi"/>
          <w:b/>
          <w:bCs/>
          <w:color w:val="000000"/>
        </w:rPr>
        <w:t>§ 8</w:t>
      </w:r>
    </w:p>
    <w:p w14:paraId="5DEA859D" w14:textId="77777777" w:rsidR="00F317B4" w:rsidRPr="006E44E8" w:rsidRDefault="00F317B4" w:rsidP="00F317B4">
      <w:pPr>
        <w:autoSpaceDE w:val="0"/>
        <w:autoSpaceDN w:val="0"/>
        <w:adjustRightInd w:val="0"/>
        <w:spacing w:after="120" w:line="240" w:lineRule="auto"/>
        <w:jc w:val="center"/>
        <w:rPr>
          <w:rFonts w:cstheme="minorHAnsi"/>
          <w:color w:val="000000"/>
        </w:rPr>
      </w:pPr>
      <w:r w:rsidRPr="006E44E8">
        <w:rPr>
          <w:rFonts w:cstheme="minorHAnsi"/>
          <w:color w:val="000000"/>
        </w:rPr>
        <w:t>WADY PRZEDMIOTU UMOWY</w:t>
      </w:r>
    </w:p>
    <w:p w14:paraId="0914C68F" w14:textId="77777777" w:rsidR="00F317B4" w:rsidRDefault="00F317B4" w:rsidP="00BA26F7">
      <w:pPr>
        <w:numPr>
          <w:ilvl w:val="0"/>
          <w:numId w:val="7"/>
        </w:numPr>
        <w:suppressAutoHyphens/>
        <w:spacing w:after="120" w:line="240" w:lineRule="auto"/>
        <w:ind w:left="357" w:hanging="357"/>
        <w:jc w:val="both"/>
        <w:rPr>
          <w:rFonts w:ascii="Calibri" w:hAnsi="Calibri" w:cs="Calibri"/>
        </w:rPr>
      </w:pPr>
      <w:r w:rsidRPr="00FE7871">
        <w:rPr>
          <w:rFonts w:cstheme="minorHAnsi"/>
          <w:color w:val="000000"/>
        </w:rPr>
        <w:t xml:space="preserve">Wykonawca </w:t>
      </w:r>
      <w:r>
        <w:rPr>
          <w:rFonts w:ascii="Calibri" w:hAnsi="Calibri" w:cs="Calibri"/>
        </w:rPr>
        <w:t>jest odpowiedzialny względem Zamawiającego z tytułu rękojmi na zasadach określonych w Kodeksie cywilnym z zastrzeżeniem zawartym w § 9 ust. 2.</w:t>
      </w:r>
    </w:p>
    <w:p w14:paraId="7D120C59" w14:textId="77777777" w:rsidR="00F317B4" w:rsidRPr="00FE7871" w:rsidRDefault="00F317B4" w:rsidP="00BA26F7">
      <w:pPr>
        <w:numPr>
          <w:ilvl w:val="0"/>
          <w:numId w:val="7"/>
        </w:numPr>
        <w:suppressAutoHyphens/>
        <w:spacing w:after="120" w:line="240" w:lineRule="auto"/>
        <w:ind w:left="357" w:hanging="357"/>
        <w:jc w:val="both"/>
        <w:rPr>
          <w:rFonts w:ascii="Calibri" w:hAnsi="Calibri" w:cs="Calibri"/>
        </w:rPr>
      </w:pPr>
      <w:r w:rsidRPr="00FE7871">
        <w:rPr>
          <w:rFonts w:cstheme="minorHAnsi"/>
          <w:color w:val="000000"/>
        </w:rPr>
        <w:t xml:space="preserve">Wykonawca obowiązany jest do usunięcia braków i wad stwierdzonych podczas odbioru przedmiotu umowy oraz w okresie gwarancji w terminach określonych w § </w:t>
      </w:r>
      <w:r>
        <w:rPr>
          <w:rFonts w:cstheme="minorHAnsi"/>
          <w:color w:val="000000"/>
        </w:rPr>
        <w:t>7</w:t>
      </w:r>
      <w:r w:rsidRPr="00FE7871">
        <w:rPr>
          <w:rFonts w:cstheme="minorHAnsi"/>
          <w:color w:val="000000"/>
        </w:rPr>
        <w:t xml:space="preserve"> i § </w:t>
      </w:r>
      <w:r>
        <w:rPr>
          <w:rFonts w:cstheme="minorHAnsi"/>
          <w:color w:val="000000"/>
        </w:rPr>
        <w:t>9</w:t>
      </w:r>
      <w:r w:rsidRPr="00FE7871">
        <w:rPr>
          <w:rFonts w:cstheme="minorHAnsi"/>
          <w:color w:val="000000"/>
        </w:rPr>
        <w:t>.</w:t>
      </w:r>
    </w:p>
    <w:p w14:paraId="3870BF93" w14:textId="77777777" w:rsidR="00F317B4" w:rsidRDefault="00F317B4" w:rsidP="00F317B4">
      <w:pPr>
        <w:autoSpaceDE w:val="0"/>
        <w:autoSpaceDN w:val="0"/>
        <w:adjustRightInd w:val="0"/>
        <w:spacing w:after="120" w:line="240" w:lineRule="auto"/>
        <w:rPr>
          <w:rFonts w:cstheme="minorHAnsi"/>
          <w:b/>
          <w:bCs/>
          <w:color w:val="000000"/>
        </w:rPr>
      </w:pPr>
    </w:p>
    <w:p w14:paraId="58722D03" w14:textId="77777777" w:rsidR="00F317B4" w:rsidRPr="006E44E8" w:rsidRDefault="00F317B4" w:rsidP="00F317B4">
      <w:pPr>
        <w:autoSpaceDE w:val="0"/>
        <w:autoSpaceDN w:val="0"/>
        <w:adjustRightInd w:val="0"/>
        <w:spacing w:after="120" w:line="240" w:lineRule="auto"/>
        <w:jc w:val="center"/>
        <w:rPr>
          <w:rFonts w:cstheme="minorHAnsi"/>
          <w:b/>
          <w:bCs/>
          <w:color w:val="000000"/>
        </w:rPr>
      </w:pPr>
      <w:r w:rsidRPr="006E44E8">
        <w:rPr>
          <w:rFonts w:cstheme="minorHAnsi"/>
          <w:b/>
          <w:bCs/>
          <w:color w:val="000000"/>
        </w:rPr>
        <w:t>§ 9</w:t>
      </w:r>
    </w:p>
    <w:p w14:paraId="2F35B84A" w14:textId="77777777" w:rsidR="00F317B4" w:rsidRPr="006E44E8" w:rsidRDefault="00F317B4" w:rsidP="00F317B4">
      <w:pPr>
        <w:autoSpaceDE w:val="0"/>
        <w:autoSpaceDN w:val="0"/>
        <w:adjustRightInd w:val="0"/>
        <w:spacing w:after="120" w:line="240" w:lineRule="auto"/>
        <w:jc w:val="center"/>
        <w:rPr>
          <w:rFonts w:cstheme="minorHAnsi"/>
          <w:color w:val="000000"/>
        </w:rPr>
      </w:pPr>
      <w:r w:rsidRPr="006E44E8">
        <w:rPr>
          <w:rFonts w:cstheme="minorHAnsi"/>
          <w:color w:val="000000"/>
        </w:rPr>
        <w:t>GWARANCJA</w:t>
      </w:r>
    </w:p>
    <w:p w14:paraId="3AEBAD73" w14:textId="77777777" w:rsidR="00F317B4" w:rsidRDefault="00F317B4" w:rsidP="00BA26F7">
      <w:pPr>
        <w:pStyle w:val="Akapitzlist"/>
        <w:numPr>
          <w:ilvl w:val="0"/>
          <w:numId w:val="14"/>
        </w:numPr>
        <w:autoSpaceDE w:val="0"/>
        <w:autoSpaceDN w:val="0"/>
        <w:adjustRightInd w:val="0"/>
        <w:spacing w:after="120" w:line="240" w:lineRule="auto"/>
        <w:ind w:left="357" w:hanging="357"/>
        <w:contextualSpacing w:val="0"/>
        <w:jc w:val="both"/>
        <w:rPr>
          <w:rFonts w:cstheme="minorHAnsi"/>
          <w:color w:val="000000"/>
        </w:rPr>
      </w:pPr>
      <w:r w:rsidRPr="00603184">
        <w:rPr>
          <w:rFonts w:cstheme="minorHAnsi"/>
          <w:color w:val="000000"/>
        </w:rPr>
        <w:t xml:space="preserve">Na przedmioty niniejszej umowy, Wykonawca udziela Zamawiającemu gwarancji na okres </w:t>
      </w:r>
      <w:r>
        <w:rPr>
          <w:rFonts w:cstheme="minorHAnsi"/>
          <w:color w:val="000000"/>
        </w:rPr>
        <w:t>………-.</w:t>
      </w:r>
    </w:p>
    <w:p w14:paraId="7E69E1F3" w14:textId="77777777" w:rsidR="004D61FE" w:rsidRDefault="00F317B4" w:rsidP="00BA26F7">
      <w:pPr>
        <w:pStyle w:val="Akapitzlist"/>
        <w:numPr>
          <w:ilvl w:val="0"/>
          <w:numId w:val="14"/>
        </w:numPr>
        <w:autoSpaceDE w:val="0"/>
        <w:autoSpaceDN w:val="0"/>
        <w:adjustRightInd w:val="0"/>
        <w:spacing w:after="120" w:line="240" w:lineRule="auto"/>
        <w:ind w:left="357" w:hanging="357"/>
        <w:contextualSpacing w:val="0"/>
        <w:jc w:val="both"/>
        <w:rPr>
          <w:rFonts w:cstheme="minorHAnsi"/>
          <w:color w:val="000000"/>
        </w:rPr>
      </w:pPr>
      <w:r w:rsidRPr="00603184">
        <w:rPr>
          <w:rFonts w:cstheme="minorHAnsi"/>
          <w:color w:val="000000"/>
        </w:rPr>
        <w:t>Strony ustalają, że okres odpowiedzialności Wykonawcy z tytułu rękojmi jest równy okresowi</w:t>
      </w:r>
      <w:r>
        <w:rPr>
          <w:rFonts w:cstheme="minorHAnsi"/>
          <w:color w:val="000000"/>
        </w:rPr>
        <w:t xml:space="preserve"> </w:t>
      </w:r>
      <w:r w:rsidRPr="00603184">
        <w:rPr>
          <w:rFonts w:cstheme="minorHAnsi"/>
          <w:color w:val="000000"/>
        </w:rPr>
        <w:t xml:space="preserve">udzielonej przez niego gwarancji. </w:t>
      </w:r>
    </w:p>
    <w:p w14:paraId="3EBCE3F8" w14:textId="77777777" w:rsidR="00FB64CD" w:rsidRDefault="00F317B4" w:rsidP="00FB64CD">
      <w:pPr>
        <w:pStyle w:val="Akapitzlist"/>
        <w:numPr>
          <w:ilvl w:val="0"/>
          <w:numId w:val="14"/>
        </w:numPr>
        <w:autoSpaceDE w:val="0"/>
        <w:autoSpaceDN w:val="0"/>
        <w:adjustRightInd w:val="0"/>
        <w:spacing w:after="120" w:line="240" w:lineRule="auto"/>
        <w:ind w:left="357" w:hanging="357"/>
        <w:contextualSpacing w:val="0"/>
        <w:jc w:val="both"/>
        <w:rPr>
          <w:rFonts w:cstheme="minorHAnsi"/>
          <w:color w:val="000000"/>
        </w:rPr>
      </w:pPr>
      <w:r w:rsidRPr="00603184">
        <w:rPr>
          <w:rFonts w:cstheme="minorHAnsi"/>
          <w:color w:val="000000"/>
        </w:rPr>
        <w:t>Bieg terminu gwarancji i rękojmi rozpoczyna się z dniem podpisania protokołu odbioru bez</w:t>
      </w:r>
      <w:r>
        <w:rPr>
          <w:rFonts w:cstheme="minorHAnsi"/>
          <w:color w:val="000000"/>
        </w:rPr>
        <w:t xml:space="preserve"> </w:t>
      </w:r>
      <w:r w:rsidRPr="00603184">
        <w:rPr>
          <w:rFonts w:cstheme="minorHAnsi"/>
          <w:color w:val="000000"/>
        </w:rPr>
        <w:t>zastrzeżeń.</w:t>
      </w:r>
    </w:p>
    <w:p w14:paraId="28B2C7DD" w14:textId="6F826C2B" w:rsidR="00FB64CD" w:rsidRPr="00FB64CD" w:rsidRDefault="00FB64CD" w:rsidP="00FB64CD">
      <w:pPr>
        <w:pStyle w:val="Akapitzlist"/>
        <w:numPr>
          <w:ilvl w:val="0"/>
          <w:numId w:val="14"/>
        </w:numPr>
        <w:autoSpaceDE w:val="0"/>
        <w:autoSpaceDN w:val="0"/>
        <w:adjustRightInd w:val="0"/>
        <w:spacing w:after="120" w:line="240" w:lineRule="auto"/>
        <w:ind w:left="357" w:hanging="357"/>
        <w:contextualSpacing w:val="0"/>
        <w:jc w:val="both"/>
        <w:rPr>
          <w:rFonts w:cstheme="minorHAnsi"/>
          <w:color w:val="000000"/>
        </w:rPr>
      </w:pPr>
      <w:r w:rsidRPr="00FB64CD">
        <w:rPr>
          <w:rFonts w:cstheme="minorHAnsi"/>
        </w:rPr>
        <w:lastRenderedPageBreak/>
        <w:t>W ramach udzielonej gwarancji Wykonawca w szczególności gwarantuje, że:</w:t>
      </w:r>
    </w:p>
    <w:p w14:paraId="37183D70" w14:textId="77777777" w:rsidR="00FB64CD" w:rsidRDefault="00FB64CD" w:rsidP="00FB64CD">
      <w:pPr>
        <w:numPr>
          <w:ilvl w:val="0"/>
          <w:numId w:val="30"/>
        </w:numPr>
        <w:spacing w:after="0" w:line="276" w:lineRule="auto"/>
        <w:jc w:val="both"/>
        <w:rPr>
          <w:rFonts w:cstheme="minorHAnsi"/>
        </w:rPr>
      </w:pPr>
      <w:r w:rsidRPr="006972B2">
        <w:rPr>
          <w:rFonts w:cstheme="minorHAnsi"/>
        </w:rPr>
        <w:t>przedmiot umowy został zrealizowany należyci</w:t>
      </w:r>
      <w:r>
        <w:rPr>
          <w:rFonts w:cstheme="minorHAnsi"/>
        </w:rPr>
        <w:t>e, kompletnie i zgodnie z Umową;</w:t>
      </w:r>
    </w:p>
    <w:p w14:paraId="52BE853E" w14:textId="77777777" w:rsidR="00FB64CD" w:rsidRDefault="00FB64CD" w:rsidP="00FB64CD">
      <w:pPr>
        <w:numPr>
          <w:ilvl w:val="0"/>
          <w:numId w:val="30"/>
        </w:numPr>
        <w:spacing w:after="0" w:line="276" w:lineRule="auto"/>
        <w:jc w:val="both"/>
        <w:rPr>
          <w:rFonts w:cstheme="minorHAnsi"/>
        </w:rPr>
      </w:pPr>
      <w:r w:rsidRPr="00FB64CD">
        <w:rPr>
          <w:rFonts w:cstheme="minorHAnsi"/>
        </w:rPr>
        <w:t>przy realizacji przedmiotu Umowy były spełnione wszystkie techniczne wymagania odpowiadające uznanym zasadom spec</w:t>
      </w:r>
      <w:r>
        <w:rPr>
          <w:rFonts w:cstheme="minorHAnsi"/>
        </w:rPr>
        <w:t>jalistycznej wiedzy technicznej;</w:t>
      </w:r>
    </w:p>
    <w:p w14:paraId="0AAE3286" w14:textId="720A8E63" w:rsidR="00FB64CD" w:rsidRPr="00FB64CD" w:rsidRDefault="00FB64CD" w:rsidP="00FB64CD">
      <w:pPr>
        <w:numPr>
          <w:ilvl w:val="0"/>
          <w:numId w:val="30"/>
        </w:numPr>
        <w:spacing w:after="0" w:line="276" w:lineRule="auto"/>
        <w:jc w:val="both"/>
        <w:rPr>
          <w:rFonts w:cstheme="minorHAnsi"/>
        </w:rPr>
      </w:pPr>
      <w:r w:rsidRPr="00FB64CD">
        <w:rPr>
          <w:rFonts w:cstheme="minorHAnsi"/>
        </w:rPr>
        <w:t>przy realizacji przedmiotu Umowy zostały dostarczone wyłącznie elementy fabrycznie nowe, które odpowiadają właściwościom określonym w Umowie,</w:t>
      </w:r>
    </w:p>
    <w:p w14:paraId="1D91A57C" w14:textId="77777777" w:rsidR="00F317B4" w:rsidRDefault="00F317B4" w:rsidP="00BA26F7">
      <w:pPr>
        <w:pStyle w:val="Akapitzlist"/>
        <w:numPr>
          <w:ilvl w:val="0"/>
          <w:numId w:val="14"/>
        </w:numPr>
        <w:autoSpaceDE w:val="0"/>
        <w:autoSpaceDN w:val="0"/>
        <w:adjustRightInd w:val="0"/>
        <w:spacing w:after="120" w:line="240" w:lineRule="auto"/>
        <w:ind w:left="357" w:hanging="357"/>
        <w:contextualSpacing w:val="0"/>
        <w:jc w:val="both"/>
        <w:rPr>
          <w:rFonts w:cstheme="minorHAnsi"/>
          <w:color w:val="000000"/>
        </w:rPr>
      </w:pPr>
      <w:r w:rsidRPr="00603184">
        <w:rPr>
          <w:rFonts w:cstheme="minorHAnsi"/>
          <w:color w:val="000000"/>
        </w:rPr>
        <w:t>Termin gwarancji i rękojmi ulega stosownemu wydłużeniu o czas, pomiędzy datą zgłoszenia wady,</w:t>
      </w:r>
      <w:r>
        <w:rPr>
          <w:rFonts w:cstheme="minorHAnsi"/>
          <w:color w:val="000000"/>
        </w:rPr>
        <w:t xml:space="preserve"> </w:t>
      </w:r>
      <w:r w:rsidRPr="00603184">
        <w:rPr>
          <w:rFonts w:cstheme="minorHAnsi"/>
          <w:color w:val="000000"/>
        </w:rPr>
        <w:t>a datą jej usunięcia.</w:t>
      </w:r>
    </w:p>
    <w:p w14:paraId="3AAA232F" w14:textId="77777777" w:rsidR="00FB64CD" w:rsidRDefault="00F317B4" w:rsidP="00FB64CD">
      <w:pPr>
        <w:pStyle w:val="Akapitzlist"/>
        <w:numPr>
          <w:ilvl w:val="0"/>
          <w:numId w:val="14"/>
        </w:numPr>
        <w:autoSpaceDE w:val="0"/>
        <w:autoSpaceDN w:val="0"/>
        <w:adjustRightInd w:val="0"/>
        <w:spacing w:after="120" w:line="240" w:lineRule="auto"/>
        <w:ind w:left="357" w:hanging="357"/>
        <w:contextualSpacing w:val="0"/>
        <w:jc w:val="both"/>
        <w:rPr>
          <w:rFonts w:cstheme="minorHAnsi"/>
          <w:color w:val="000000"/>
        </w:rPr>
      </w:pPr>
      <w:r w:rsidRPr="00603184">
        <w:rPr>
          <w:rFonts w:cstheme="minorHAnsi"/>
          <w:color w:val="000000"/>
        </w:rPr>
        <w:t xml:space="preserve">W ramach udzielonej gwarancji jakości i rękojmi </w:t>
      </w:r>
      <w:r>
        <w:rPr>
          <w:rFonts w:cstheme="minorHAnsi"/>
          <w:color w:val="000000"/>
        </w:rPr>
        <w:t>W</w:t>
      </w:r>
      <w:r w:rsidRPr="00603184">
        <w:rPr>
          <w:rFonts w:cstheme="minorHAnsi"/>
          <w:color w:val="000000"/>
        </w:rPr>
        <w:t>ykonawca usunie zgłoszoną usterkę lub wymieni</w:t>
      </w:r>
      <w:r>
        <w:rPr>
          <w:rFonts w:cstheme="minorHAnsi"/>
          <w:color w:val="000000"/>
        </w:rPr>
        <w:t xml:space="preserve"> </w:t>
      </w:r>
      <w:r w:rsidRPr="008F263E">
        <w:rPr>
          <w:rFonts w:cstheme="minorHAnsi"/>
          <w:color w:val="000000"/>
        </w:rPr>
        <w:t xml:space="preserve">wadliwy przedmiot umowy na nowy w terminie </w:t>
      </w:r>
      <w:r w:rsidR="00FB64CD">
        <w:rPr>
          <w:rFonts w:cstheme="minorHAnsi"/>
          <w:color w:val="000000"/>
        </w:rPr>
        <w:t>4</w:t>
      </w:r>
      <w:r w:rsidRPr="008F263E">
        <w:rPr>
          <w:rFonts w:cstheme="minorHAnsi"/>
          <w:color w:val="000000"/>
        </w:rPr>
        <w:t xml:space="preserve"> dni od dnia zgłoszenia przez </w:t>
      </w:r>
      <w:r>
        <w:rPr>
          <w:rFonts w:cstheme="minorHAnsi"/>
          <w:color w:val="000000"/>
        </w:rPr>
        <w:t>Z</w:t>
      </w:r>
      <w:r w:rsidRPr="008F263E">
        <w:rPr>
          <w:rFonts w:cstheme="minorHAnsi"/>
          <w:color w:val="000000"/>
        </w:rPr>
        <w:t>amawiającego</w:t>
      </w:r>
      <w:r>
        <w:rPr>
          <w:rFonts w:cstheme="minorHAnsi"/>
          <w:color w:val="000000"/>
        </w:rPr>
        <w:t xml:space="preserve"> </w:t>
      </w:r>
      <w:r w:rsidRPr="008F263E">
        <w:rPr>
          <w:rFonts w:cstheme="minorHAnsi"/>
          <w:color w:val="000000"/>
        </w:rPr>
        <w:t xml:space="preserve">przekazanego drogą </w:t>
      </w:r>
      <w:r>
        <w:rPr>
          <w:rFonts w:cstheme="minorHAnsi"/>
          <w:color w:val="000000"/>
        </w:rPr>
        <w:t xml:space="preserve">mailową. </w:t>
      </w:r>
      <w:r w:rsidRPr="008F263E">
        <w:rPr>
          <w:rFonts w:cstheme="minorHAnsi"/>
          <w:color w:val="000000"/>
        </w:rPr>
        <w:t>Zgłoszenie składane</w:t>
      </w:r>
      <w:r>
        <w:rPr>
          <w:rFonts w:cstheme="minorHAnsi"/>
          <w:color w:val="000000"/>
        </w:rPr>
        <w:t xml:space="preserve"> </w:t>
      </w:r>
      <w:r w:rsidRPr="008F263E">
        <w:rPr>
          <w:rFonts w:cstheme="minorHAnsi"/>
          <w:color w:val="000000"/>
        </w:rPr>
        <w:t xml:space="preserve">będzie pocztą elektroniczną na adres poczty </w:t>
      </w:r>
      <w:r>
        <w:rPr>
          <w:rFonts w:cstheme="minorHAnsi"/>
          <w:color w:val="000000"/>
        </w:rPr>
        <w:br/>
      </w:r>
      <w:r w:rsidRPr="008F263E">
        <w:rPr>
          <w:rFonts w:cstheme="minorHAnsi"/>
          <w:color w:val="000000"/>
        </w:rPr>
        <w:t xml:space="preserve">e-mail </w:t>
      </w:r>
      <w:r>
        <w:rPr>
          <w:rFonts w:cstheme="minorHAnsi"/>
          <w:color w:val="000000"/>
        </w:rPr>
        <w:t>W</w:t>
      </w:r>
      <w:r w:rsidRPr="008F263E">
        <w:rPr>
          <w:rFonts w:cstheme="minorHAnsi"/>
          <w:color w:val="000000"/>
        </w:rPr>
        <w:t>ykonawcy</w:t>
      </w:r>
      <w:r>
        <w:rPr>
          <w:rFonts w:cstheme="minorHAnsi"/>
          <w:color w:val="000000"/>
        </w:rPr>
        <w:t>.</w:t>
      </w:r>
    </w:p>
    <w:p w14:paraId="2A02380D" w14:textId="77777777" w:rsidR="00FB64CD" w:rsidRPr="00FB64CD" w:rsidRDefault="00FB64CD" w:rsidP="00FB64CD">
      <w:pPr>
        <w:pStyle w:val="Akapitzlist"/>
        <w:numPr>
          <w:ilvl w:val="0"/>
          <w:numId w:val="14"/>
        </w:numPr>
        <w:autoSpaceDE w:val="0"/>
        <w:autoSpaceDN w:val="0"/>
        <w:adjustRightInd w:val="0"/>
        <w:spacing w:after="120" w:line="240" w:lineRule="auto"/>
        <w:ind w:left="357" w:hanging="357"/>
        <w:contextualSpacing w:val="0"/>
        <w:jc w:val="both"/>
        <w:rPr>
          <w:rFonts w:cstheme="minorHAnsi"/>
          <w:color w:val="000000"/>
        </w:rPr>
      </w:pPr>
      <w:r>
        <w:rPr>
          <w:rFonts w:cstheme="minorHAnsi"/>
          <w:color w:val="000000"/>
        </w:rPr>
        <w:t>P</w:t>
      </w:r>
      <w:r w:rsidRPr="00FB64CD">
        <w:rPr>
          <w:rFonts w:cstheme="minorHAnsi"/>
        </w:rPr>
        <w:t>race dotyczące usuwania wad wykonywane będą przy uwzględnieniu uzasadnionych potrzeb Zamawiającego, a przystąpienie do usuwania wad oraz zakończenie tych prac powinno być zgłoszone Wykonawcy z odpowiednim wyprzedzeniem na piśmie,</w:t>
      </w:r>
    </w:p>
    <w:p w14:paraId="0FB5EBB6" w14:textId="4EB034EC" w:rsidR="00FB64CD" w:rsidRPr="00FB64CD" w:rsidRDefault="00FB64CD" w:rsidP="00FB64CD">
      <w:pPr>
        <w:pStyle w:val="Akapitzlist"/>
        <w:numPr>
          <w:ilvl w:val="0"/>
          <w:numId w:val="14"/>
        </w:numPr>
        <w:autoSpaceDE w:val="0"/>
        <w:autoSpaceDN w:val="0"/>
        <w:adjustRightInd w:val="0"/>
        <w:spacing w:after="120" w:line="240" w:lineRule="auto"/>
        <w:ind w:left="357" w:hanging="357"/>
        <w:contextualSpacing w:val="0"/>
        <w:jc w:val="both"/>
        <w:rPr>
          <w:rFonts w:cstheme="minorHAnsi"/>
          <w:color w:val="000000"/>
        </w:rPr>
      </w:pPr>
      <w:r>
        <w:rPr>
          <w:rFonts w:cstheme="minorHAnsi"/>
        </w:rPr>
        <w:t>U</w:t>
      </w:r>
      <w:r w:rsidRPr="00FB64CD">
        <w:rPr>
          <w:rFonts w:cstheme="minorHAnsi"/>
        </w:rPr>
        <w:t>suwanie wad zostanie zakończone protokolarnym odbiorem.</w:t>
      </w:r>
    </w:p>
    <w:p w14:paraId="74A9EC38" w14:textId="77777777" w:rsidR="00F317B4" w:rsidRDefault="00F317B4" w:rsidP="00BA26F7">
      <w:pPr>
        <w:pStyle w:val="Akapitzlist"/>
        <w:numPr>
          <w:ilvl w:val="0"/>
          <w:numId w:val="14"/>
        </w:numPr>
        <w:autoSpaceDE w:val="0"/>
        <w:autoSpaceDN w:val="0"/>
        <w:adjustRightInd w:val="0"/>
        <w:spacing w:after="120" w:line="240" w:lineRule="auto"/>
        <w:ind w:left="357" w:hanging="357"/>
        <w:contextualSpacing w:val="0"/>
        <w:jc w:val="both"/>
        <w:rPr>
          <w:rFonts w:cstheme="minorHAnsi"/>
          <w:color w:val="000000"/>
        </w:rPr>
      </w:pPr>
      <w:r w:rsidRPr="008F263E">
        <w:rPr>
          <w:rFonts w:cstheme="minorHAnsi"/>
          <w:color w:val="000000"/>
        </w:rPr>
        <w:t xml:space="preserve">W związku z wykonywaniem napraw gwarancyjnych </w:t>
      </w:r>
      <w:r w:rsidR="0015603A">
        <w:rPr>
          <w:rFonts w:cstheme="minorHAnsi"/>
          <w:color w:val="000000"/>
        </w:rPr>
        <w:t>W</w:t>
      </w:r>
      <w:r w:rsidRPr="008F263E">
        <w:rPr>
          <w:rFonts w:cstheme="minorHAnsi"/>
          <w:color w:val="000000"/>
        </w:rPr>
        <w:t>ykonawca nie będzie obciążał</w:t>
      </w:r>
      <w:r>
        <w:rPr>
          <w:rFonts w:cstheme="minorHAnsi"/>
          <w:color w:val="000000"/>
        </w:rPr>
        <w:t xml:space="preserve"> </w:t>
      </w:r>
      <w:r w:rsidRPr="008F263E">
        <w:rPr>
          <w:rFonts w:cstheme="minorHAnsi"/>
          <w:color w:val="000000"/>
        </w:rPr>
        <w:t>Zamawiającego żadnymi kosztami.</w:t>
      </w:r>
    </w:p>
    <w:p w14:paraId="2468D6A5" w14:textId="77777777" w:rsidR="00FB64CD" w:rsidRDefault="00F317B4" w:rsidP="00FB64CD">
      <w:pPr>
        <w:pStyle w:val="Akapitzlist"/>
        <w:numPr>
          <w:ilvl w:val="0"/>
          <w:numId w:val="14"/>
        </w:numPr>
        <w:autoSpaceDE w:val="0"/>
        <w:autoSpaceDN w:val="0"/>
        <w:adjustRightInd w:val="0"/>
        <w:spacing w:after="120" w:line="240" w:lineRule="auto"/>
        <w:ind w:left="357" w:hanging="357"/>
        <w:contextualSpacing w:val="0"/>
        <w:jc w:val="both"/>
        <w:rPr>
          <w:rFonts w:cstheme="minorHAnsi"/>
          <w:color w:val="000000"/>
        </w:rPr>
      </w:pPr>
      <w:r w:rsidRPr="008F263E">
        <w:rPr>
          <w:rFonts w:cstheme="minorHAnsi"/>
          <w:color w:val="000000"/>
        </w:rPr>
        <w:t>Jeżeli przeprowadzenie w określonym czasie</w:t>
      </w:r>
      <w:r>
        <w:rPr>
          <w:rFonts w:cstheme="minorHAnsi"/>
          <w:color w:val="000000"/>
        </w:rPr>
        <w:t xml:space="preserve"> </w:t>
      </w:r>
      <w:r w:rsidRPr="008F263E">
        <w:rPr>
          <w:rFonts w:cstheme="minorHAnsi"/>
          <w:color w:val="000000"/>
        </w:rPr>
        <w:t>czynności konserwacyjnych jest wymagane przez producenta sprzętu to za wykonanie tych</w:t>
      </w:r>
      <w:r>
        <w:rPr>
          <w:rFonts w:cstheme="minorHAnsi"/>
          <w:color w:val="000000"/>
        </w:rPr>
        <w:t xml:space="preserve"> </w:t>
      </w:r>
      <w:r w:rsidRPr="008F263E">
        <w:rPr>
          <w:rFonts w:cstheme="minorHAnsi"/>
          <w:color w:val="000000"/>
        </w:rPr>
        <w:t xml:space="preserve">czynności w okresie gwarancji odpowiada </w:t>
      </w:r>
      <w:r>
        <w:rPr>
          <w:rFonts w:cstheme="minorHAnsi"/>
          <w:color w:val="000000"/>
        </w:rPr>
        <w:t>W</w:t>
      </w:r>
      <w:r w:rsidRPr="008F263E">
        <w:rPr>
          <w:rFonts w:cstheme="minorHAnsi"/>
          <w:color w:val="000000"/>
        </w:rPr>
        <w:t>ykonawca i ponosi wszystkie koszty z tym związane</w:t>
      </w:r>
      <w:r>
        <w:rPr>
          <w:rFonts w:cstheme="minorHAnsi"/>
          <w:color w:val="000000"/>
        </w:rPr>
        <w:t>.</w:t>
      </w:r>
    </w:p>
    <w:p w14:paraId="620CEC41" w14:textId="64FF47E3" w:rsidR="00FB64CD" w:rsidRPr="00FB64CD" w:rsidRDefault="00FB64CD" w:rsidP="00FB64CD">
      <w:pPr>
        <w:pStyle w:val="Akapitzlist"/>
        <w:numPr>
          <w:ilvl w:val="0"/>
          <w:numId w:val="14"/>
        </w:numPr>
        <w:autoSpaceDE w:val="0"/>
        <w:autoSpaceDN w:val="0"/>
        <w:adjustRightInd w:val="0"/>
        <w:spacing w:after="120" w:line="240" w:lineRule="auto"/>
        <w:ind w:left="357" w:hanging="357"/>
        <w:contextualSpacing w:val="0"/>
        <w:jc w:val="both"/>
        <w:rPr>
          <w:rFonts w:cstheme="minorHAnsi"/>
          <w:color w:val="000000"/>
        </w:rPr>
      </w:pPr>
      <w:r w:rsidRPr="00FB64CD">
        <w:rPr>
          <w:rFonts w:cstheme="minorHAnsi"/>
        </w:rPr>
        <w:t xml:space="preserve">W okresie gwarancji Zamawiający wymaga bezpłatnego przyjazdu przedstawiciela Wykonawcy w ciągu 12 godzin po zgłoszeniu takiej konieczności przez Zamawiającego. Zgłoszenie przez Zamawiającego będzie odbywać się drogą poczty elektronicznej lub zgłoszenia telefonicznego potwierdzonego następnie również drogą poczty elektronicznej. </w:t>
      </w:r>
    </w:p>
    <w:p w14:paraId="3C1292E3" w14:textId="77777777" w:rsidR="00F317B4" w:rsidRDefault="00F317B4" w:rsidP="00BA26F7">
      <w:pPr>
        <w:pStyle w:val="Akapitzlist"/>
        <w:numPr>
          <w:ilvl w:val="0"/>
          <w:numId w:val="14"/>
        </w:numPr>
        <w:autoSpaceDE w:val="0"/>
        <w:autoSpaceDN w:val="0"/>
        <w:adjustRightInd w:val="0"/>
        <w:spacing w:after="120" w:line="240" w:lineRule="auto"/>
        <w:ind w:left="357" w:hanging="357"/>
        <w:contextualSpacing w:val="0"/>
        <w:jc w:val="both"/>
        <w:rPr>
          <w:rFonts w:cstheme="minorHAnsi"/>
          <w:color w:val="000000"/>
        </w:rPr>
      </w:pPr>
      <w:r w:rsidRPr="008F263E">
        <w:rPr>
          <w:rFonts w:cstheme="minorHAnsi"/>
          <w:color w:val="000000"/>
        </w:rPr>
        <w:t>Jakiekolwiek dokumenty gwarancyjne wydane przez Wykonawcę, sprzeczne z warunkami</w:t>
      </w:r>
      <w:r>
        <w:rPr>
          <w:rFonts w:cstheme="minorHAnsi"/>
          <w:color w:val="000000"/>
        </w:rPr>
        <w:t xml:space="preserve"> </w:t>
      </w:r>
      <w:r w:rsidRPr="008F263E">
        <w:rPr>
          <w:rFonts w:cstheme="minorHAnsi"/>
          <w:color w:val="000000"/>
        </w:rPr>
        <w:t>niniejs</w:t>
      </w:r>
      <w:r w:rsidR="0015603A">
        <w:rPr>
          <w:rFonts w:cstheme="minorHAnsi"/>
          <w:color w:val="000000"/>
        </w:rPr>
        <w:t>zej umowy, albo nakładające na Z</w:t>
      </w:r>
      <w:r w:rsidRPr="008F263E">
        <w:rPr>
          <w:rFonts w:cstheme="minorHAnsi"/>
          <w:color w:val="000000"/>
        </w:rPr>
        <w:t>amawiającego większe obowiązki niż wynikające z umowy</w:t>
      </w:r>
      <w:r>
        <w:rPr>
          <w:rFonts w:cstheme="minorHAnsi"/>
          <w:color w:val="000000"/>
        </w:rPr>
        <w:t xml:space="preserve"> </w:t>
      </w:r>
      <w:r w:rsidRPr="008F263E">
        <w:rPr>
          <w:rFonts w:cstheme="minorHAnsi"/>
          <w:color w:val="000000"/>
        </w:rPr>
        <w:t>nie wiążą Zamawiającego.</w:t>
      </w:r>
    </w:p>
    <w:p w14:paraId="2F99E708" w14:textId="77777777" w:rsidR="00F317B4" w:rsidRDefault="00F317B4" w:rsidP="00BA26F7">
      <w:pPr>
        <w:pStyle w:val="Akapitzlist"/>
        <w:numPr>
          <w:ilvl w:val="0"/>
          <w:numId w:val="14"/>
        </w:numPr>
        <w:autoSpaceDE w:val="0"/>
        <w:autoSpaceDN w:val="0"/>
        <w:adjustRightInd w:val="0"/>
        <w:spacing w:after="120" w:line="240" w:lineRule="auto"/>
        <w:ind w:left="357" w:hanging="357"/>
        <w:contextualSpacing w:val="0"/>
        <w:jc w:val="both"/>
        <w:rPr>
          <w:rFonts w:cstheme="minorHAnsi"/>
          <w:color w:val="000000"/>
        </w:rPr>
      </w:pPr>
      <w:r w:rsidRPr="008F263E">
        <w:rPr>
          <w:rFonts w:cstheme="minorHAnsi"/>
          <w:color w:val="000000"/>
        </w:rPr>
        <w:t>Zamawiający może dochodzić roszczeń z tytułu rękojmi za wady po terminie wskazanym w ust. 1, jeżeli ujawnił i reklamował wady przed upływem tego terminu.</w:t>
      </w:r>
    </w:p>
    <w:p w14:paraId="3E40EC35" w14:textId="77777777" w:rsidR="00F317B4" w:rsidRPr="008F263E" w:rsidRDefault="00F317B4" w:rsidP="00BA26F7">
      <w:pPr>
        <w:pStyle w:val="Akapitzlist"/>
        <w:numPr>
          <w:ilvl w:val="0"/>
          <w:numId w:val="14"/>
        </w:numPr>
        <w:autoSpaceDE w:val="0"/>
        <w:autoSpaceDN w:val="0"/>
        <w:adjustRightInd w:val="0"/>
        <w:spacing w:after="120" w:line="240" w:lineRule="auto"/>
        <w:ind w:left="357" w:hanging="357"/>
        <w:contextualSpacing w:val="0"/>
        <w:jc w:val="both"/>
        <w:rPr>
          <w:rFonts w:cstheme="minorHAnsi"/>
          <w:color w:val="000000"/>
        </w:rPr>
      </w:pPr>
      <w:r w:rsidRPr="008F263E">
        <w:rPr>
          <w:rFonts w:cstheme="minorHAnsi"/>
          <w:color w:val="000000"/>
        </w:rPr>
        <w:t>W przypadku, gdy w okresie gwarancji Wykonawca nie usunie wad i braków w przedmiocie umowy</w:t>
      </w:r>
      <w:r>
        <w:rPr>
          <w:rFonts w:cstheme="minorHAnsi"/>
          <w:color w:val="000000"/>
        </w:rPr>
        <w:t xml:space="preserve"> </w:t>
      </w:r>
      <w:r w:rsidRPr="008F263E">
        <w:rPr>
          <w:rFonts w:cstheme="minorHAnsi"/>
          <w:color w:val="000000"/>
        </w:rPr>
        <w:t>w terminie wskazanym przez Zamawiającego, Zamawiającemu przysługuje możliwość zlecenia</w:t>
      </w:r>
      <w:r>
        <w:rPr>
          <w:rFonts w:cstheme="minorHAnsi"/>
          <w:color w:val="000000"/>
        </w:rPr>
        <w:t xml:space="preserve"> </w:t>
      </w:r>
      <w:r w:rsidRPr="008F263E">
        <w:rPr>
          <w:rFonts w:cstheme="minorHAnsi"/>
          <w:color w:val="000000"/>
        </w:rPr>
        <w:t>wykonania tych prac osobom trzecim i obciążenia ich kosztami Wykonawcę, bez konieczności</w:t>
      </w:r>
      <w:r>
        <w:rPr>
          <w:rFonts w:cstheme="minorHAnsi"/>
          <w:color w:val="000000"/>
        </w:rPr>
        <w:t xml:space="preserve"> </w:t>
      </w:r>
      <w:r w:rsidRPr="008F263E">
        <w:rPr>
          <w:rFonts w:cstheme="minorHAnsi"/>
          <w:color w:val="000000"/>
        </w:rPr>
        <w:t>uzyskiwania upoważnienia sądowego.</w:t>
      </w:r>
    </w:p>
    <w:p w14:paraId="5BB27FF9" w14:textId="77777777" w:rsidR="00F317B4" w:rsidRDefault="00F317B4" w:rsidP="00F317B4">
      <w:pPr>
        <w:autoSpaceDE w:val="0"/>
        <w:autoSpaceDN w:val="0"/>
        <w:adjustRightInd w:val="0"/>
        <w:spacing w:after="120" w:line="240" w:lineRule="auto"/>
        <w:jc w:val="center"/>
        <w:rPr>
          <w:rFonts w:cstheme="minorHAnsi"/>
          <w:b/>
          <w:bCs/>
          <w:color w:val="000000"/>
        </w:rPr>
      </w:pPr>
    </w:p>
    <w:p w14:paraId="69E461AD" w14:textId="77777777" w:rsidR="00F317B4" w:rsidRPr="006E44E8" w:rsidRDefault="00F317B4" w:rsidP="00F317B4">
      <w:pPr>
        <w:autoSpaceDE w:val="0"/>
        <w:autoSpaceDN w:val="0"/>
        <w:adjustRightInd w:val="0"/>
        <w:spacing w:after="120" w:line="240" w:lineRule="auto"/>
        <w:jc w:val="center"/>
        <w:rPr>
          <w:rFonts w:cstheme="minorHAnsi"/>
          <w:b/>
          <w:bCs/>
          <w:color w:val="000000"/>
        </w:rPr>
      </w:pPr>
      <w:r w:rsidRPr="006E44E8">
        <w:rPr>
          <w:rFonts w:cstheme="minorHAnsi"/>
          <w:b/>
          <w:bCs/>
          <w:color w:val="000000"/>
        </w:rPr>
        <w:t>§ 1</w:t>
      </w:r>
      <w:r>
        <w:rPr>
          <w:rFonts w:cstheme="minorHAnsi"/>
          <w:b/>
          <w:bCs/>
          <w:color w:val="000000"/>
        </w:rPr>
        <w:t>0</w:t>
      </w:r>
    </w:p>
    <w:p w14:paraId="79840B1A" w14:textId="77777777" w:rsidR="00F317B4" w:rsidRPr="006E44E8" w:rsidRDefault="00F317B4" w:rsidP="00F317B4">
      <w:pPr>
        <w:autoSpaceDE w:val="0"/>
        <w:autoSpaceDN w:val="0"/>
        <w:adjustRightInd w:val="0"/>
        <w:spacing w:after="120" w:line="240" w:lineRule="auto"/>
        <w:jc w:val="center"/>
        <w:rPr>
          <w:rFonts w:cstheme="minorHAnsi"/>
          <w:color w:val="000000"/>
        </w:rPr>
      </w:pPr>
      <w:r w:rsidRPr="006E44E8">
        <w:rPr>
          <w:rFonts w:cstheme="minorHAnsi"/>
          <w:color w:val="000000"/>
        </w:rPr>
        <w:t>OSOBY DO KONTAKTU</w:t>
      </w:r>
    </w:p>
    <w:p w14:paraId="59AADBCE" w14:textId="77777777" w:rsidR="00F317B4" w:rsidRPr="00C21FD0" w:rsidRDefault="00F317B4" w:rsidP="00BA26F7">
      <w:pPr>
        <w:pStyle w:val="Akapitzlist"/>
        <w:numPr>
          <w:ilvl w:val="0"/>
          <w:numId w:val="10"/>
        </w:numPr>
        <w:autoSpaceDE w:val="0"/>
        <w:autoSpaceDN w:val="0"/>
        <w:adjustRightInd w:val="0"/>
        <w:spacing w:after="120" w:line="240" w:lineRule="auto"/>
        <w:ind w:left="357" w:hanging="357"/>
        <w:contextualSpacing w:val="0"/>
        <w:rPr>
          <w:rFonts w:cstheme="minorHAnsi"/>
          <w:color w:val="000000"/>
        </w:rPr>
      </w:pPr>
      <w:r w:rsidRPr="00C21FD0">
        <w:rPr>
          <w:rFonts w:cstheme="minorHAnsi"/>
          <w:color w:val="000000"/>
        </w:rPr>
        <w:t>Osobami do kontaktu w sprawach niniejszej umowy są:</w:t>
      </w:r>
    </w:p>
    <w:p w14:paraId="0ABF5551" w14:textId="77777777" w:rsidR="00F317B4" w:rsidRDefault="00F317B4" w:rsidP="00BA26F7">
      <w:pPr>
        <w:pStyle w:val="Akapitzlist"/>
        <w:numPr>
          <w:ilvl w:val="1"/>
          <w:numId w:val="10"/>
        </w:numPr>
        <w:autoSpaceDE w:val="0"/>
        <w:autoSpaceDN w:val="0"/>
        <w:adjustRightInd w:val="0"/>
        <w:spacing w:after="120" w:line="240" w:lineRule="auto"/>
        <w:contextualSpacing w:val="0"/>
        <w:rPr>
          <w:rFonts w:cstheme="minorHAnsi"/>
          <w:color w:val="000000"/>
        </w:rPr>
      </w:pPr>
      <w:r w:rsidRPr="00C21FD0">
        <w:rPr>
          <w:rFonts w:cstheme="minorHAnsi"/>
          <w:color w:val="000000"/>
        </w:rPr>
        <w:t>ze strony Wykonawcy: ……………………tel. ………………………., e-mail: ……………………</w:t>
      </w:r>
    </w:p>
    <w:p w14:paraId="6938B1FB" w14:textId="77777777" w:rsidR="00F317B4" w:rsidRDefault="00F317B4" w:rsidP="00BA26F7">
      <w:pPr>
        <w:pStyle w:val="Akapitzlist"/>
        <w:numPr>
          <w:ilvl w:val="1"/>
          <w:numId w:val="10"/>
        </w:numPr>
        <w:autoSpaceDE w:val="0"/>
        <w:autoSpaceDN w:val="0"/>
        <w:adjustRightInd w:val="0"/>
        <w:spacing w:after="120" w:line="240" w:lineRule="auto"/>
        <w:contextualSpacing w:val="0"/>
        <w:rPr>
          <w:rFonts w:cstheme="minorHAnsi"/>
          <w:color w:val="000000"/>
        </w:rPr>
      </w:pPr>
      <w:r w:rsidRPr="00C21FD0">
        <w:rPr>
          <w:rFonts w:cstheme="minorHAnsi"/>
          <w:color w:val="000000"/>
        </w:rPr>
        <w:t>ze strony Zamawiającego:</w:t>
      </w:r>
    </w:p>
    <w:p w14:paraId="3F10D4CF" w14:textId="77777777" w:rsidR="00F317B4" w:rsidRDefault="00F317B4" w:rsidP="00BA26F7">
      <w:pPr>
        <w:pStyle w:val="Akapitzlist"/>
        <w:numPr>
          <w:ilvl w:val="2"/>
          <w:numId w:val="10"/>
        </w:numPr>
        <w:autoSpaceDE w:val="0"/>
        <w:autoSpaceDN w:val="0"/>
        <w:adjustRightInd w:val="0"/>
        <w:spacing w:after="120" w:line="240" w:lineRule="auto"/>
        <w:contextualSpacing w:val="0"/>
        <w:rPr>
          <w:rFonts w:cstheme="minorHAnsi"/>
          <w:color w:val="000000"/>
        </w:rPr>
      </w:pPr>
      <w:r w:rsidRPr="00C21FD0">
        <w:rPr>
          <w:rFonts w:cstheme="minorHAnsi"/>
          <w:color w:val="000000"/>
        </w:rPr>
        <w:t xml:space="preserve"> …………………, tel. …</w:t>
      </w:r>
      <w:r>
        <w:rPr>
          <w:rFonts w:cstheme="minorHAnsi"/>
          <w:color w:val="000000"/>
        </w:rPr>
        <w:t>…………..</w:t>
      </w:r>
      <w:r w:rsidRPr="00C21FD0">
        <w:rPr>
          <w:rFonts w:cstheme="minorHAnsi"/>
          <w:color w:val="000000"/>
        </w:rPr>
        <w:t>..., e-mail: ……………………</w:t>
      </w:r>
      <w:r>
        <w:rPr>
          <w:rFonts w:cstheme="minorHAnsi"/>
          <w:color w:val="000000"/>
        </w:rPr>
        <w:t xml:space="preserve"> ,</w:t>
      </w:r>
    </w:p>
    <w:p w14:paraId="03C0CEE3" w14:textId="77777777" w:rsidR="00F317B4" w:rsidRPr="00C21FD0" w:rsidRDefault="00F317B4" w:rsidP="00BA26F7">
      <w:pPr>
        <w:pStyle w:val="Akapitzlist"/>
        <w:numPr>
          <w:ilvl w:val="2"/>
          <w:numId w:val="10"/>
        </w:numPr>
        <w:autoSpaceDE w:val="0"/>
        <w:autoSpaceDN w:val="0"/>
        <w:adjustRightInd w:val="0"/>
        <w:spacing w:after="120" w:line="240" w:lineRule="auto"/>
        <w:contextualSpacing w:val="0"/>
        <w:rPr>
          <w:rFonts w:cstheme="minorHAnsi"/>
          <w:color w:val="000000"/>
        </w:rPr>
      </w:pPr>
      <w:r w:rsidRPr="00C21FD0">
        <w:rPr>
          <w:rFonts w:cstheme="minorHAnsi"/>
          <w:color w:val="000000"/>
        </w:rPr>
        <w:t>…………………, tel. …</w:t>
      </w:r>
      <w:r>
        <w:rPr>
          <w:rFonts w:cstheme="minorHAnsi"/>
          <w:color w:val="000000"/>
        </w:rPr>
        <w:t>…………..</w:t>
      </w:r>
      <w:r w:rsidRPr="00C21FD0">
        <w:rPr>
          <w:rFonts w:cstheme="minorHAnsi"/>
          <w:color w:val="000000"/>
        </w:rPr>
        <w:t>..., e-mail: ……………………</w:t>
      </w:r>
    </w:p>
    <w:p w14:paraId="16CD8B19" w14:textId="77777777" w:rsidR="00F317B4" w:rsidRDefault="00F317B4" w:rsidP="00BA26F7">
      <w:pPr>
        <w:pStyle w:val="Akapitzlist"/>
        <w:numPr>
          <w:ilvl w:val="0"/>
          <w:numId w:val="10"/>
        </w:numPr>
        <w:autoSpaceDE w:val="0"/>
        <w:autoSpaceDN w:val="0"/>
        <w:adjustRightInd w:val="0"/>
        <w:spacing w:after="120" w:line="240" w:lineRule="auto"/>
        <w:ind w:left="357" w:hanging="357"/>
        <w:contextualSpacing w:val="0"/>
        <w:jc w:val="both"/>
        <w:rPr>
          <w:rFonts w:cstheme="minorHAnsi"/>
          <w:color w:val="000000"/>
        </w:rPr>
      </w:pPr>
      <w:r w:rsidRPr="00C21FD0">
        <w:rPr>
          <w:rFonts w:cstheme="minorHAnsi"/>
          <w:color w:val="000000"/>
        </w:rPr>
        <w:t>Zmiana osób do kontaktu może nastąpić w formie powiadomienia i nie wymaga aneksu do</w:t>
      </w:r>
      <w:r>
        <w:rPr>
          <w:rFonts w:cstheme="minorHAnsi"/>
          <w:color w:val="000000"/>
        </w:rPr>
        <w:t xml:space="preserve"> </w:t>
      </w:r>
      <w:r w:rsidRPr="00C21FD0">
        <w:rPr>
          <w:rFonts w:cstheme="minorHAnsi"/>
          <w:color w:val="000000"/>
        </w:rPr>
        <w:t>niniejszej umowy.</w:t>
      </w:r>
    </w:p>
    <w:p w14:paraId="665DED23" w14:textId="77777777" w:rsidR="00F317B4" w:rsidRPr="00C21FD0" w:rsidRDefault="00F317B4" w:rsidP="00BA26F7">
      <w:pPr>
        <w:pStyle w:val="Akapitzlist"/>
        <w:numPr>
          <w:ilvl w:val="0"/>
          <w:numId w:val="10"/>
        </w:numPr>
        <w:autoSpaceDE w:val="0"/>
        <w:autoSpaceDN w:val="0"/>
        <w:adjustRightInd w:val="0"/>
        <w:spacing w:after="120" w:line="240" w:lineRule="auto"/>
        <w:ind w:left="357" w:hanging="357"/>
        <w:contextualSpacing w:val="0"/>
        <w:jc w:val="both"/>
        <w:rPr>
          <w:rFonts w:cstheme="minorHAnsi"/>
          <w:color w:val="000000"/>
        </w:rPr>
      </w:pPr>
      <w:r>
        <w:rPr>
          <w:rFonts w:cstheme="minorHAnsi"/>
          <w:color w:val="000000"/>
        </w:rPr>
        <w:t xml:space="preserve">Osoba/y wskazana/e w …………… sprawują nadzór nad realizacją umowy ze strony Zamawiającego. </w:t>
      </w:r>
    </w:p>
    <w:p w14:paraId="3C5F3440" w14:textId="77777777" w:rsidR="00F317B4" w:rsidRDefault="00F317B4" w:rsidP="00F317B4">
      <w:pPr>
        <w:autoSpaceDE w:val="0"/>
        <w:autoSpaceDN w:val="0"/>
        <w:adjustRightInd w:val="0"/>
        <w:spacing w:after="120" w:line="240" w:lineRule="auto"/>
        <w:jc w:val="center"/>
        <w:rPr>
          <w:rFonts w:cstheme="minorHAnsi"/>
          <w:b/>
          <w:bCs/>
          <w:color w:val="000000"/>
        </w:rPr>
      </w:pPr>
    </w:p>
    <w:p w14:paraId="2B64619B" w14:textId="77777777" w:rsidR="00F317B4" w:rsidRPr="006E44E8" w:rsidRDefault="00F317B4" w:rsidP="00F317B4">
      <w:pPr>
        <w:autoSpaceDE w:val="0"/>
        <w:autoSpaceDN w:val="0"/>
        <w:adjustRightInd w:val="0"/>
        <w:spacing w:after="120" w:line="240" w:lineRule="auto"/>
        <w:jc w:val="center"/>
        <w:rPr>
          <w:rFonts w:cstheme="minorHAnsi"/>
          <w:b/>
          <w:bCs/>
          <w:color w:val="000000"/>
        </w:rPr>
      </w:pPr>
      <w:r w:rsidRPr="006E44E8">
        <w:rPr>
          <w:rFonts w:cstheme="minorHAnsi"/>
          <w:b/>
          <w:bCs/>
          <w:color w:val="000000"/>
        </w:rPr>
        <w:t>§ 1</w:t>
      </w:r>
      <w:r>
        <w:rPr>
          <w:rFonts w:cstheme="minorHAnsi"/>
          <w:b/>
          <w:bCs/>
          <w:color w:val="000000"/>
        </w:rPr>
        <w:t>1</w:t>
      </w:r>
    </w:p>
    <w:p w14:paraId="45012F6E" w14:textId="77777777" w:rsidR="00F317B4" w:rsidRPr="006E44E8" w:rsidRDefault="00F317B4" w:rsidP="00F317B4">
      <w:pPr>
        <w:autoSpaceDE w:val="0"/>
        <w:autoSpaceDN w:val="0"/>
        <w:adjustRightInd w:val="0"/>
        <w:spacing w:after="120" w:line="240" w:lineRule="auto"/>
        <w:jc w:val="center"/>
        <w:rPr>
          <w:rFonts w:cstheme="minorHAnsi"/>
          <w:color w:val="000000"/>
        </w:rPr>
      </w:pPr>
      <w:r w:rsidRPr="006E44E8">
        <w:rPr>
          <w:rFonts w:cstheme="minorHAnsi"/>
          <w:color w:val="000000"/>
        </w:rPr>
        <w:t>KARY UMOWNE</w:t>
      </w:r>
    </w:p>
    <w:p w14:paraId="59856AAC" w14:textId="77777777" w:rsidR="00F317B4" w:rsidRDefault="00F317B4" w:rsidP="00BA26F7">
      <w:pPr>
        <w:pStyle w:val="Akapitzlist"/>
        <w:numPr>
          <w:ilvl w:val="0"/>
          <w:numId w:val="13"/>
        </w:numPr>
        <w:autoSpaceDE w:val="0"/>
        <w:autoSpaceDN w:val="0"/>
        <w:adjustRightInd w:val="0"/>
        <w:spacing w:after="120" w:line="240" w:lineRule="auto"/>
        <w:ind w:left="357" w:hanging="357"/>
        <w:contextualSpacing w:val="0"/>
        <w:jc w:val="both"/>
        <w:rPr>
          <w:rFonts w:cstheme="minorHAnsi"/>
          <w:color w:val="000000"/>
        </w:rPr>
      </w:pPr>
      <w:r w:rsidRPr="001572EA">
        <w:rPr>
          <w:rFonts w:cstheme="minorHAnsi"/>
          <w:color w:val="000000"/>
        </w:rPr>
        <w:t>Strony postanawiają, iż w przypadkach określonych w umowie obowiązującą formą</w:t>
      </w:r>
      <w:r>
        <w:rPr>
          <w:rFonts w:cstheme="minorHAnsi"/>
          <w:color w:val="000000"/>
        </w:rPr>
        <w:t xml:space="preserve"> </w:t>
      </w:r>
      <w:r w:rsidRPr="001572EA">
        <w:rPr>
          <w:rFonts w:cstheme="minorHAnsi"/>
          <w:color w:val="000000"/>
        </w:rPr>
        <w:t>odszkodowania z tytułu niewykonania lub nienależytego wykonania niniejszej umowy będą kary</w:t>
      </w:r>
      <w:r>
        <w:rPr>
          <w:rFonts w:cstheme="minorHAnsi"/>
          <w:color w:val="000000"/>
        </w:rPr>
        <w:t xml:space="preserve"> </w:t>
      </w:r>
      <w:r w:rsidRPr="001572EA">
        <w:rPr>
          <w:rFonts w:cstheme="minorHAnsi"/>
          <w:color w:val="000000"/>
        </w:rPr>
        <w:t>umowne. W pozostałych przypadkach stanowiących niewykonanie lub nienależyte wykonanie</w:t>
      </w:r>
      <w:r>
        <w:rPr>
          <w:rFonts w:cstheme="minorHAnsi"/>
          <w:color w:val="000000"/>
        </w:rPr>
        <w:t xml:space="preserve"> </w:t>
      </w:r>
      <w:r w:rsidRPr="001572EA">
        <w:rPr>
          <w:rFonts w:cstheme="minorHAnsi"/>
          <w:color w:val="000000"/>
        </w:rPr>
        <w:t>zobowiązania. Strony ponoszą odpowiedzialność na zasadach ogólnych.</w:t>
      </w:r>
    </w:p>
    <w:p w14:paraId="6E5A2EE9" w14:textId="77777777" w:rsidR="00F317B4" w:rsidRPr="00603184" w:rsidRDefault="00F317B4" w:rsidP="00BA26F7">
      <w:pPr>
        <w:pStyle w:val="Akapitzlist"/>
        <w:numPr>
          <w:ilvl w:val="0"/>
          <w:numId w:val="13"/>
        </w:numPr>
        <w:autoSpaceDE w:val="0"/>
        <w:autoSpaceDN w:val="0"/>
        <w:adjustRightInd w:val="0"/>
        <w:spacing w:after="120" w:line="240" w:lineRule="auto"/>
        <w:ind w:left="357" w:hanging="357"/>
        <w:contextualSpacing w:val="0"/>
        <w:jc w:val="both"/>
        <w:rPr>
          <w:rFonts w:cstheme="minorHAnsi"/>
          <w:color w:val="000000"/>
        </w:rPr>
      </w:pPr>
      <w:r w:rsidRPr="00603184">
        <w:rPr>
          <w:rFonts w:cstheme="minorHAnsi"/>
          <w:color w:val="000000"/>
        </w:rPr>
        <w:t xml:space="preserve">Strony określają następujące przypadki możliwości naliczenia kar </w:t>
      </w:r>
      <w:r>
        <w:rPr>
          <w:rFonts w:cstheme="minorHAnsi"/>
          <w:color w:val="000000"/>
        </w:rPr>
        <w:t xml:space="preserve">umownych </w:t>
      </w:r>
      <w:r w:rsidRPr="00603184">
        <w:rPr>
          <w:rFonts w:cstheme="minorHAnsi"/>
          <w:color w:val="000000"/>
        </w:rPr>
        <w:t>oraz ich wysokość</w:t>
      </w:r>
      <w:r>
        <w:rPr>
          <w:rFonts w:cstheme="minorHAnsi"/>
          <w:color w:val="000000"/>
        </w:rPr>
        <w:t xml:space="preserve"> </w:t>
      </w:r>
      <w:r w:rsidRPr="00603184">
        <w:rPr>
          <w:rFonts w:cstheme="minorHAnsi"/>
          <w:color w:val="000000"/>
        </w:rPr>
        <w:t>:</w:t>
      </w:r>
    </w:p>
    <w:p w14:paraId="14C6861A" w14:textId="77777777" w:rsidR="00F317B4" w:rsidRDefault="00F317B4" w:rsidP="00BA26F7">
      <w:pPr>
        <w:pStyle w:val="Akapitzlist"/>
        <w:numPr>
          <w:ilvl w:val="1"/>
          <w:numId w:val="13"/>
        </w:numPr>
        <w:autoSpaceDE w:val="0"/>
        <w:autoSpaceDN w:val="0"/>
        <w:adjustRightInd w:val="0"/>
        <w:spacing w:after="120" w:line="240" w:lineRule="auto"/>
        <w:ind w:left="924" w:hanging="357"/>
        <w:contextualSpacing w:val="0"/>
        <w:jc w:val="both"/>
        <w:rPr>
          <w:rFonts w:cstheme="minorHAnsi"/>
          <w:color w:val="000000"/>
        </w:rPr>
      </w:pPr>
      <w:r w:rsidRPr="00A227A7">
        <w:rPr>
          <w:rFonts w:cstheme="minorHAnsi"/>
          <w:color w:val="000000"/>
        </w:rPr>
        <w:t xml:space="preserve">w przypadku niedostarczenia przedmiotu umowy w terminie określonym w § 2 lub </w:t>
      </w:r>
      <w:r>
        <w:rPr>
          <w:rFonts w:cstheme="minorHAnsi"/>
          <w:color w:val="000000"/>
        </w:rPr>
        <w:br/>
      </w:r>
      <w:r w:rsidRPr="00A227A7">
        <w:rPr>
          <w:rFonts w:cstheme="minorHAnsi"/>
          <w:color w:val="000000"/>
        </w:rPr>
        <w:t xml:space="preserve">w przypadku wymiany wadliwych na wolne od wad po terminie wskazanym przez Zamawiającego, Wykonawca zapłaci Zamawiającemu karę umowną w wysokości 1 % </w:t>
      </w:r>
      <w:r>
        <w:rPr>
          <w:rFonts w:cstheme="minorHAnsi"/>
          <w:color w:val="000000"/>
        </w:rPr>
        <w:br/>
      </w:r>
      <w:r w:rsidRPr="00A227A7">
        <w:rPr>
          <w:rFonts w:cstheme="minorHAnsi"/>
          <w:color w:val="000000"/>
        </w:rPr>
        <w:t>( słownie : jeden procent ) kwoty brutto określonej w § 6 ust. 1 za każdy dzień opóźnienia</w:t>
      </w:r>
      <w:r>
        <w:rPr>
          <w:rFonts w:cstheme="minorHAnsi"/>
          <w:color w:val="000000"/>
        </w:rPr>
        <w:t>;</w:t>
      </w:r>
    </w:p>
    <w:p w14:paraId="1F1344D3" w14:textId="77777777" w:rsidR="00F317B4" w:rsidRPr="00A227A7" w:rsidRDefault="00F317B4" w:rsidP="00BA26F7">
      <w:pPr>
        <w:pStyle w:val="Akapitzlist"/>
        <w:numPr>
          <w:ilvl w:val="1"/>
          <w:numId w:val="13"/>
        </w:numPr>
        <w:autoSpaceDE w:val="0"/>
        <w:autoSpaceDN w:val="0"/>
        <w:adjustRightInd w:val="0"/>
        <w:spacing w:after="120" w:line="240" w:lineRule="auto"/>
        <w:ind w:left="924" w:hanging="357"/>
        <w:contextualSpacing w:val="0"/>
        <w:jc w:val="both"/>
        <w:rPr>
          <w:rFonts w:cstheme="minorHAnsi"/>
          <w:color w:val="000000"/>
        </w:rPr>
      </w:pPr>
      <w:r w:rsidRPr="00A227A7">
        <w:rPr>
          <w:rFonts w:cstheme="minorHAnsi"/>
          <w:color w:val="000000"/>
        </w:rPr>
        <w:t>w przypadku odstąpienia od umowy przez Wykonawcę lub Zamawiającego z przyczyn leżących po stronie Wykonawcy, Wykonawca zapłaci Zamawiającemu karę umowną w wysokości 20</w:t>
      </w:r>
      <w:r>
        <w:rPr>
          <w:rFonts w:cstheme="minorHAnsi"/>
          <w:color w:val="000000"/>
        </w:rPr>
        <w:t xml:space="preserve"> </w:t>
      </w:r>
      <w:r w:rsidRPr="00A227A7">
        <w:rPr>
          <w:rFonts w:cstheme="minorHAnsi"/>
          <w:color w:val="000000"/>
        </w:rPr>
        <w:t xml:space="preserve">% </w:t>
      </w:r>
      <w:r>
        <w:rPr>
          <w:rFonts w:cstheme="minorHAnsi"/>
          <w:color w:val="000000"/>
        </w:rPr>
        <w:t xml:space="preserve">( słownie : dwadzieścia procent ) </w:t>
      </w:r>
      <w:r w:rsidRPr="00A227A7">
        <w:rPr>
          <w:rFonts w:cstheme="minorHAnsi"/>
          <w:color w:val="000000"/>
        </w:rPr>
        <w:t>kwoty brutto określonej w § 6 ust. 1 niniejszej umowy</w:t>
      </w:r>
      <w:r>
        <w:rPr>
          <w:rFonts w:cstheme="minorHAnsi"/>
          <w:color w:val="000000"/>
        </w:rPr>
        <w:t>;</w:t>
      </w:r>
    </w:p>
    <w:p w14:paraId="41442107" w14:textId="77777777" w:rsidR="00F317B4" w:rsidRDefault="00F317B4" w:rsidP="00BA26F7">
      <w:pPr>
        <w:pStyle w:val="Akapitzlist"/>
        <w:numPr>
          <w:ilvl w:val="0"/>
          <w:numId w:val="13"/>
        </w:numPr>
        <w:autoSpaceDE w:val="0"/>
        <w:autoSpaceDN w:val="0"/>
        <w:adjustRightInd w:val="0"/>
        <w:spacing w:after="120" w:line="240" w:lineRule="auto"/>
        <w:ind w:left="357" w:hanging="357"/>
        <w:contextualSpacing w:val="0"/>
        <w:jc w:val="both"/>
        <w:rPr>
          <w:rFonts w:cstheme="minorHAnsi"/>
          <w:color w:val="000000"/>
        </w:rPr>
      </w:pPr>
      <w:r w:rsidRPr="00A227A7">
        <w:rPr>
          <w:rFonts w:cstheme="minorHAnsi"/>
          <w:color w:val="000000"/>
        </w:rPr>
        <w:t>Wysokość kar umownych naliczonych zgodnie z ust. 2 nie może przekroczyć 20 % wartości umowy brutto, określonej w § 6 ust.1</w:t>
      </w:r>
      <w:r>
        <w:rPr>
          <w:rFonts w:cstheme="minorHAnsi"/>
          <w:color w:val="000000"/>
        </w:rPr>
        <w:t xml:space="preserve"> niniejszej umowy.</w:t>
      </w:r>
    </w:p>
    <w:p w14:paraId="6DB3E33B" w14:textId="77777777" w:rsidR="00F317B4" w:rsidRDefault="00F317B4" w:rsidP="00BA26F7">
      <w:pPr>
        <w:pStyle w:val="Akapitzlist"/>
        <w:numPr>
          <w:ilvl w:val="0"/>
          <w:numId w:val="13"/>
        </w:numPr>
        <w:autoSpaceDE w:val="0"/>
        <w:autoSpaceDN w:val="0"/>
        <w:adjustRightInd w:val="0"/>
        <w:spacing w:after="120" w:line="240" w:lineRule="auto"/>
        <w:ind w:left="357" w:hanging="357"/>
        <w:contextualSpacing w:val="0"/>
        <w:jc w:val="both"/>
        <w:rPr>
          <w:rFonts w:cstheme="minorHAnsi"/>
          <w:color w:val="000000"/>
        </w:rPr>
      </w:pPr>
      <w:r w:rsidRPr="00A227A7">
        <w:rPr>
          <w:rFonts w:cstheme="minorHAnsi"/>
          <w:color w:val="000000"/>
        </w:rPr>
        <w:t xml:space="preserve">Kwoty kar umownych, o których mowa w ust. 2 podlegają potrąceniu z wynagrodzenia należnego Wykonawcy na podstawie noty księgowej wystawionej przez Zamawiającego na co Wykonawca wyraża zgodę. W przypadku niemożliwości dokonania potrącenia z wynagrodzenia, kwoty kar umownych, o których mowa w ust. 2 Wykonawca ma obowiązek uregulować w terminie 14 dni od dnia otrzymania noty księgowej wystawionej przez </w:t>
      </w:r>
      <w:r>
        <w:rPr>
          <w:rFonts w:cstheme="minorHAnsi"/>
          <w:color w:val="000000"/>
        </w:rPr>
        <w:t>Z</w:t>
      </w:r>
      <w:r w:rsidRPr="00A227A7">
        <w:rPr>
          <w:rFonts w:cstheme="minorHAnsi"/>
          <w:color w:val="000000"/>
        </w:rPr>
        <w:t>amawiającego.</w:t>
      </w:r>
    </w:p>
    <w:p w14:paraId="29213889" w14:textId="77777777" w:rsidR="00F317B4" w:rsidRPr="00A227A7" w:rsidRDefault="00F317B4" w:rsidP="00BA26F7">
      <w:pPr>
        <w:pStyle w:val="Akapitzlist"/>
        <w:numPr>
          <w:ilvl w:val="0"/>
          <w:numId w:val="13"/>
        </w:numPr>
        <w:autoSpaceDE w:val="0"/>
        <w:autoSpaceDN w:val="0"/>
        <w:adjustRightInd w:val="0"/>
        <w:spacing w:after="120" w:line="240" w:lineRule="auto"/>
        <w:ind w:left="357" w:hanging="357"/>
        <w:contextualSpacing w:val="0"/>
        <w:jc w:val="both"/>
        <w:rPr>
          <w:rFonts w:cstheme="minorHAnsi"/>
          <w:color w:val="000000"/>
        </w:rPr>
      </w:pPr>
      <w:r w:rsidRPr="00A227A7">
        <w:rPr>
          <w:rFonts w:cstheme="minorHAnsi"/>
          <w:color w:val="000000"/>
        </w:rPr>
        <w:t>Jeżeli wysokość szkody przekr</w:t>
      </w:r>
      <w:r>
        <w:rPr>
          <w:rFonts w:cstheme="minorHAnsi"/>
          <w:color w:val="000000"/>
        </w:rPr>
        <w:t>o</w:t>
      </w:r>
      <w:r w:rsidRPr="00A227A7">
        <w:rPr>
          <w:rFonts w:cstheme="minorHAnsi"/>
          <w:color w:val="000000"/>
        </w:rPr>
        <w:t>cz</w:t>
      </w:r>
      <w:r>
        <w:rPr>
          <w:rFonts w:cstheme="minorHAnsi"/>
          <w:color w:val="000000"/>
        </w:rPr>
        <w:t>y</w:t>
      </w:r>
      <w:r w:rsidRPr="00A227A7">
        <w:rPr>
          <w:rFonts w:cstheme="minorHAnsi"/>
          <w:color w:val="000000"/>
        </w:rPr>
        <w:t xml:space="preserve"> wysokość kar umownych, Zamawiający będzie uprawniony do</w:t>
      </w:r>
      <w:r>
        <w:rPr>
          <w:rFonts w:cstheme="minorHAnsi"/>
          <w:color w:val="000000"/>
        </w:rPr>
        <w:t xml:space="preserve">  </w:t>
      </w:r>
      <w:r w:rsidRPr="00A227A7">
        <w:rPr>
          <w:rFonts w:cstheme="minorHAnsi"/>
          <w:color w:val="000000"/>
        </w:rPr>
        <w:t>dochodzenia swoich praw na zasadach określonych w Kodeksie cywilnym.</w:t>
      </w:r>
    </w:p>
    <w:p w14:paraId="5E38F1EE" w14:textId="77777777" w:rsidR="007B0454" w:rsidRDefault="007B0454" w:rsidP="007B0454">
      <w:pPr>
        <w:autoSpaceDE w:val="0"/>
        <w:autoSpaceDN w:val="0"/>
        <w:adjustRightInd w:val="0"/>
        <w:spacing w:after="120" w:line="240" w:lineRule="auto"/>
        <w:jc w:val="center"/>
        <w:rPr>
          <w:rFonts w:cstheme="minorHAnsi"/>
          <w:b/>
          <w:bCs/>
          <w:color w:val="000000"/>
        </w:rPr>
      </w:pPr>
    </w:p>
    <w:p w14:paraId="041800D6" w14:textId="02F56885" w:rsidR="007B0454" w:rsidRPr="00C769AD" w:rsidRDefault="007B0454" w:rsidP="007B0454">
      <w:pPr>
        <w:autoSpaceDE w:val="0"/>
        <w:autoSpaceDN w:val="0"/>
        <w:adjustRightInd w:val="0"/>
        <w:spacing w:after="120" w:line="240" w:lineRule="auto"/>
        <w:jc w:val="center"/>
        <w:rPr>
          <w:rFonts w:cstheme="minorHAnsi"/>
          <w:color w:val="000000"/>
        </w:rPr>
      </w:pPr>
      <w:r w:rsidRPr="00C769AD">
        <w:rPr>
          <w:rFonts w:cstheme="minorHAnsi"/>
          <w:b/>
          <w:bCs/>
          <w:color w:val="000000"/>
        </w:rPr>
        <w:t>§ 1</w:t>
      </w:r>
      <w:r>
        <w:rPr>
          <w:rFonts w:cstheme="minorHAnsi"/>
          <w:b/>
          <w:bCs/>
          <w:color w:val="000000"/>
        </w:rPr>
        <w:t>2</w:t>
      </w:r>
    </w:p>
    <w:p w14:paraId="27E4CE70" w14:textId="77777777" w:rsidR="007B0454" w:rsidRPr="00C769AD" w:rsidRDefault="007B0454" w:rsidP="007B0454">
      <w:pPr>
        <w:autoSpaceDE w:val="0"/>
        <w:autoSpaceDN w:val="0"/>
        <w:adjustRightInd w:val="0"/>
        <w:spacing w:after="120" w:line="240" w:lineRule="auto"/>
        <w:jc w:val="center"/>
        <w:rPr>
          <w:rFonts w:cstheme="minorHAnsi"/>
          <w:color w:val="000000"/>
        </w:rPr>
      </w:pPr>
      <w:r w:rsidRPr="00C769AD">
        <w:rPr>
          <w:rFonts w:cstheme="minorHAnsi"/>
          <w:bCs/>
          <w:color w:val="000000"/>
        </w:rPr>
        <w:t>PRAWA AUTORSKIE</w:t>
      </w:r>
    </w:p>
    <w:p w14:paraId="0FD0571D" w14:textId="77777777" w:rsidR="007B0454" w:rsidRDefault="007B0454" w:rsidP="007B0454">
      <w:pPr>
        <w:pStyle w:val="Akapitzlist"/>
        <w:numPr>
          <w:ilvl w:val="0"/>
          <w:numId w:val="32"/>
        </w:numPr>
        <w:autoSpaceDE w:val="0"/>
        <w:autoSpaceDN w:val="0"/>
        <w:adjustRightInd w:val="0"/>
        <w:spacing w:after="120" w:line="240" w:lineRule="auto"/>
        <w:ind w:left="357" w:hanging="357"/>
        <w:contextualSpacing w:val="0"/>
        <w:jc w:val="both"/>
        <w:rPr>
          <w:rFonts w:cstheme="minorHAnsi"/>
          <w:color w:val="000000"/>
        </w:rPr>
      </w:pPr>
      <w:r w:rsidRPr="00C769AD">
        <w:rPr>
          <w:rFonts w:cstheme="minorHAnsi"/>
          <w:color w:val="000000"/>
        </w:rPr>
        <w:t xml:space="preserve">Wykonawca oświadcza, że przysługuje mu pełnia praw autorskich do wszelkich utworów sporządzonych w związku z wykonaniem przedmiotu Umowy, w tym scenariuszy i projektów, całości </w:t>
      </w:r>
      <w:proofErr w:type="spellStart"/>
      <w:r w:rsidRPr="00C769AD">
        <w:rPr>
          <w:rFonts w:cstheme="minorHAnsi"/>
          <w:color w:val="000000"/>
        </w:rPr>
        <w:t>kontentu</w:t>
      </w:r>
      <w:proofErr w:type="spellEnd"/>
      <w:r w:rsidRPr="00C769AD">
        <w:rPr>
          <w:rFonts w:cstheme="minorHAnsi"/>
          <w:color w:val="000000"/>
        </w:rPr>
        <w:t xml:space="preserve"> multimedialnego przygotowanego w ramach niniejszej Umowy, oraz przenosi na Zamawiającego całość majątkowych praw autorskich do tych utworów, ich wyników i sporządzonej dokumentacji</w:t>
      </w:r>
      <w:r>
        <w:rPr>
          <w:rFonts w:cstheme="minorHAnsi"/>
          <w:color w:val="000000"/>
        </w:rPr>
        <w:t>,</w:t>
      </w:r>
      <w:r w:rsidRPr="00C769AD">
        <w:rPr>
          <w:rFonts w:cstheme="minorHAnsi"/>
          <w:color w:val="000000"/>
        </w:rPr>
        <w:t xml:space="preserve"> przekazanych Zamawiającemu w związku z wykonywaniem Umowy, w zakresie, w jakim stanowić będą one utwór w rozumieniu ustawy o prawie autorskim i prawach pokrewnych (zwanych dalej łącznie </w:t>
      </w:r>
      <w:r w:rsidRPr="00C769AD">
        <w:rPr>
          <w:rFonts w:cstheme="minorHAnsi"/>
          <w:b/>
          <w:bCs/>
          <w:color w:val="000000"/>
        </w:rPr>
        <w:t xml:space="preserve">„Utworami"). </w:t>
      </w:r>
      <w:r w:rsidRPr="00C769AD">
        <w:rPr>
          <w:rFonts w:cstheme="minorHAnsi"/>
          <w:color w:val="000000"/>
        </w:rPr>
        <w:t xml:space="preserve">Zamawiający oświadcza, iż przejmuje te prawa w całości. Przeniesienie majątkowych praw autorskich nastąpi z chwilą złożenia przez Zamawiającego oświadczenia o dokonaniu odbioru końcowego przedmiotu Umowy obejmującego odbiór utworów. </w:t>
      </w:r>
    </w:p>
    <w:p w14:paraId="46AA9E65" w14:textId="77777777" w:rsidR="007B0454" w:rsidRPr="00153A52" w:rsidRDefault="007B0454" w:rsidP="007B0454">
      <w:pPr>
        <w:pStyle w:val="Akapitzlist"/>
        <w:numPr>
          <w:ilvl w:val="0"/>
          <w:numId w:val="32"/>
        </w:numPr>
        <w:autoSpaceDE w:val="0"/>
        <w:autoSpaceDN w:val="0"/>
        <w:adjustRightInd w:val="0"/>
        <w:spacing w:after="120" w:line="240" w:lineRule="auto"/>
        <w:ind w:left="357" w:hanging="357"/>
        <w:contextualSpacing w:val="0"/>
        <w:jc w:val="both"/>
        <w:rPr>
          <w:rFonts w:cstheme="minorHAnsi"/>
          <w:color w:val="000000"/>
        </w:rPr>
      </w:pPr>
      <w:r w:rsidRPr="00C769AD">
        <w:rPr>
          <w:rFonts w:cstheme="minorHAnsi"/>
          <w:color w:val="000000"/>
        </w:rPr>
        <w:t xml:space="preserve">Przeniesienie na Zamawiającego autorskich praw majątkowych do utworów stanowiących przedmiot Umowy następuje z chwilą przekazania Zamawiającemu samych utworów w drodze protokołu częściowego odbioru przedmiotu Umowy zgodnie z Harmonogramem, a w przypadku takich elementów utworów, które nie zostaną utrwalone na nośnikach materialnych lub nie mają postaci materialnej, z chwilą ich powstania. Zamawiający dopuszcza </w:t>
      </w:r>
      <w:r w:rsidRPr="00153A52">
        <w:rPr>
          <w:rFonts w:cstheme="minorHAnsi"/>
        </w:rPr>
        <w:t xml:space="preserve">w przypadkach uzasadnionych celem Umowy - każdorazowo za pisemną zgodą Zamawiającego wyrażoną w stosunku do jednostkowych utworów - wykorzystanie przez Wykonawcę utworów niewykonanych przez Wykonawcę na potrzeby niniejszej Umowy. Wykonawca obowiązany jest dołączyć do każdego utworu, który nie został wykonany przez Wykonawcę na potrzeby niniejszej Umowy (np. zakupione oprogramowanie niewykonane przez Wykonawcę lub istniejące produkcje filmowe i animacje) oddzielny dokument licencyjny, zgodnie z którym Zamawiający będzie uprawniony do bezterminowego korzystania z tych utworów w zakresie umożliwiającym funkcjonowanie i korzystanie z ekspozycji zgodnie z jej przeznaczeniem określonym Umową i jej załącznikami, nie mniejszym niż zakres wyznaczony niniejszym paragrafem. </w:t>
      </w:r>
    </w:p>
    <w:p w14:paraId="1A8B5EA3" w14:textId="77777777" w:rsidR="007B0454" w:rsidRPr="00153A52" w:rsidRDefault="007B0454" w:rsidP="007B0454">
      <w:pPr>
        <w:pStyle w:val="Akapitzlist"/>
        <w:numPr>
          <w:ilvl w:val="0"/>
          <w:numId w:val="32"/>
        </w:numPr>
        <w:autoSpaceDE w:val="0"/>
        <w:autoSpaceDN w:val="0"/>
        <w:adjustRightInd w:val="0"/>
        <w:spacing w:after="120" w:line="240" w:lineRule="auto"/>
        <w:ind w:left="357" w:hanging="357"/>
        <w:contextualSpacing w:val="0"/>
        <w:jc w:val="both"/>
        <w:rPr>
          <w:rFonts w:cstheme="minorHAnsi"/>
          <w:color w:val="000000"/>
        </w:rPr>
      </w:pPr>
      <w:r w:rsidRPr="00153A52">
        <w:rPr>
          <w:rFonts w:cstheme="minorHAnsi"/>
        </w:rPr>
        <w:t xml:space="preserve">Wykonawca na mocy niniejszej Umowy przenosi na Zamawiającego - wolne od jakichkolwiek obciążeń prawami osób trzecich - autorskie prawa majątkowe do utworów, bez ograniczenia czasu, terytorium i ilości wykorzystania, na wszelkich znanych w dniu zawarcia Umowy polach eksploatacji. W celu uniknięcia wszelkich wątpliwości Strony podkreślają, iż powyższe przeniesienie dotyczy wszystkich elementów wchodzących w skład utworów, jak i ich poszczególnych elementów, części składowych, w tym zwłaszcza charakterystycznych elementów twórczych utworów, które w związku z powyższym Zamawiający będzie mógł wykorzystywać także w innych utworach tworzonych przez Zamawiającego lub zlecanych przez niego do stworzenia innym podmiotom oraz decydować o rozpowszechnianiu całości lub części utworu, samodzielnie lub w połączeniu z innymi utworami (prawa zależne). </w:t>
      </w:r>
    </w:p>
    <w:p w14:paraId="6FBA53CD" w14:textId="77777777" w:rsidR="007B0454" w:rsidRPr="00153A52" w:rsidRDefault="007B0454" w:rsidP="007B0454">
      <w:pPr>
        <w:pStyle w:val="Akapitzlist"/>
        <w:numPr>
          <w:ilvl w:val="0"/>
          <w:numId w:val="32"/>
        </w:numPr>
        <w:autoSpaceDE w:val="0"/>
        <w:autoSpaceDN w:val="0"/>
        <w:adjustRightInd w:val="0"/>
        <w:spacing w:after="120" w:line="240" w:lineRule="auto"/>
        <w:ind w:left="357" w:hanging="357"/>
        <w:contextualSpacing w:val="0"/>
        <w:jc w:val="both"/>
        <w:rPr>
          <w:rFonts w:cstheme="minorHAnsi"/>
          <w:color w:val="000000"/>
        </w:rPr>
      </w:pPr>
      <w:r w:rsidRPr="00153A52">
        <w:rPr>
          <w:rFonts w:cstheme="minorHAnsi"/>
        </w:rPr>
        <w:t xml:space="preserve">Pola eksploatacji, o których mowa w ust. 3 niniejszego paragrafu, obejmują </w:t>
      </w:r>
      <w:r>
        <w:rPr>
          <w:rFonts w:cstheme="minorHAnsi"/>
        </w:rPr>
        <w:t>wszystkie pola eksploatacji wskazane w art. 50 ustawy o prawie autorskim i prawach pokrewnych.</w:t>
      </w:r>
    </w:p>
    <w:p w14:paraId="5A2DCF57" w14:textId="77777777" w:rsidR="007B0454" w:rsidRPr="00153A52" w:rsidRDefault="007B0454" w:rsidP="007B0454">
      <w:pPr>
        <w:pStyle w:val="Akapitzlist"/>
        <w:numPr>
          <w:ilvl w:val="0"/>
          <w:numId w:val="32"/>
        </w:numPr>
        <w:autoSpaceDE w:val="0"/>
        <w:autoSpaceDN w:val="0"/>
        <w:adjustRightInd w:val="0"/>
        <w:spacing w:after="120" w:line="240" w:lineRule="auto"/>
        <w:ind w:left="357" w:hanging="357"/>
        <w:contextualSpacing w:val="0"/>
        <w:jc w:val="both"/>
        <w:rPr>
          <w:rFonts w:cstheme="minorHAnsi"/>
          <w:color w:val="000000"/>
        </w:rPr>
      </w:pPr>
      <w:r w:rsidRPr="00153A52">
        <w:rPr>
          <w:rFonts w:cstheme="minorHAnsi"/>
        </w:rPr>
        <w:t xml:space="preserve">Wykonawca przenosi na Zamawiającego na zasadzie wyłączności autorskie prawo zezwalania na wykonywanie zależnych praw autorskich do utworów, a więc od momentu złożenia przez Zamawiającego oświadczenia o dokonaniu odbioru to Zamawiający jest wyłącznie uprawniony do zezwalania osobom trzecim (w tym podmiotom działającym na zlecenie Zamawiającego lub na podstawie zawartego z Zamawiającym innego stosunku cywilnoprawnego) na wykonywanie zależnych praw autorskich do Utworów. Wykonawca zachowuje prawo do informowania o autorstwie stworzonego przez siebie dzieła, w celu prezentacji własnych osiągnięć i dokonań. </w:t>
      </w:r>
    </w:p>
    <w:p w14:paraId="2A781DCA" w14:textId="77777777" w:rsidR="007B0454" w:rsidRPr="00153A52" w:rsidRDefault="007B0454" w:rsidP="007B0454">
      <w:pPr>
        <w:pStyle w:val="Akapitzlist"/>
        <w:numPr>
          <w:ilvl w:val="0"/>
          <w:numId w:val="32"/>
        </w:numPr>
        <w:autoSpaceDE w:val="0"/>
        <w:autoSpaceDN w:val="0"/>
        <w:adjustRightInd w:val="0"/>
        <w:spacing w:after="120" w:line="240" w:lineRule="auto"/>
        <w:ind w:left="357" w:hanging="357"/>
        <w:contextualSpacing w:val="0"/>
        <w:jc w:val="both"/>
        <w:rPr>
          <w:rFonts w:cstheme="minorHAnsi"/>
          <w:color w:val="000000"/>
        </w:rPr>
      </w:pPr>
      <w:r w:rsidRPr="00153A52">
        <w:rPr>
          <w:rFonts w:cstheme="minorHAnsi"/>
        </w:rPr>
        <w:t xml:space="preserve">Wykonawca oświadcza, iż z chwilą przekazania poszczególnych utworów przenosi na Zamawiającego własność wszystkich nośników, na których utwory wykorzystane do wykonania przedmiotu Umowy zostały utrwalone i przekazane Zamawiającemu. </w:t>
      </w:r>
    </w:p>
    <w:p w14:paraId="5D1B9869" w14:textId="77777777" w:rsidR="007B0454" w:rsidRPr="00153A52" w:rsidRDefault="007B0454" w:rsidP="007B0454">
      <w:pPr>
        <w:pStyle w:val="Akapitzlist"/>
        <w:numPr>
          <w:ilvl w:val="0"/>
          <w:numId w:val="32"/>
        </w:numPr>
        <w:autoSpaceDE w:val="0"/>
        <w:autoSpaceDN w:val="0"/>
        <w:adjustRightInd w:val="0"/>
        <w:spacing w:after="120" w:line="240" w:lineRule="auto"/>
        <w:ind w:left="357" w:hanging="357"/>
        <w:contextualSpacing w:val="0"/>
        <w:jc w:val="both"/>
        <w:rPr>
          <w:rFonts w:cstheme="minorHAnsi"/>
          <w:color w:val="000000"/>
        </w:rPr>
      </w:pPr>
      <w:r w:rsidRPr="00153A52">
        <w:rPr>
          <w:rFonts w:cstheme="minorHAnsi"/>
        </w:rPr>
        <w:t xml:space="preserve">Wykonawca uzyska od autorów utworów pisemną zgodę na czynienie zmian w utworach według uznania Zamawiającego lub podmiotów wykonujących zależne prawa autorskie do utworów i przekaże oryginał oświadczenia zawierającego zgodę Zamawiającemu. Zamawiający akceptuje brak odpowiedzialności Wykonawcy oraz autorów utworów za dokonane modyfikacje Utworów. </w:t>
      </w:r>
    </w:p>
    <w:p w14:paraId="06B2DFAC" w14:textId="77777777" w:rsidR="007B0454" w:rsidRPr="00153A52" w:rsidRDefault="007B0454" w:rsidP="007B0454">
      <w:pPr>
        <w:pStyle w:val="Akapitzlist"/>
        <w:numPr>
          <w:ilvl w:val="0"/>
          <w:numId w:val="32"/>
        </w:numPr>
        <w:autoSpaceDE w:val="0"/>
        <w:autoSpaceDN w:val="0"/>
        <w:adjustRightInd w:val="0"/>
        <w:spacing w:after="120" w:line="240" w:lineRule="auto"/>
        <w:ind w:left="357" w:hanging="357"/>
        <w:contextualSpacing w:val="0"/>
        <w:jc w:val="both"/>
        <w:rPr>
          <w:rFonts w:cstheme="minorHAnsi"/>
          <w:color w:val="000000"/>
        </w:rPr>
      </w:pPr>
      <w:r w:rsidRPr="00153A52">
        <w:rPr>
          <w:rFonts w:cstheme="minorHAnsi"/>
        </w:rPr>
        <w:t xml:space="preserve">Przeniesienie autorskich praw majątkowych oraz wyłącznego prawa zezwalania na wykonywanie autorskich praw zależnych na Zamawiającego następuje w ramach wynagrodzenia, o którym mowa w § </w:t>
      </w:r>
      <w:r>
        <w:rPr>
          <w:rFonts w:cstheme="minorHAnsi"/>
        </w:rPr>
        <w:t>6</w:t>
      </w:r>
      <w:r w:rsidRPr="00153A52">
        <w:rPr>
          <w:rFonts w:cstheme="minorHAnsi"/>
        </w:rPr>
        <w:t xml:space="preserve"> ust. 1 Umowy, które stanowić będzie całkowitą należność z tytułu przeniesienia autorskich praw majątkowych oraz prawa zezwalania na wykonywanie autorskich praw zależnych i obejmuje korzystanie na wszelkich polach eksploatacji . </w:t>
      </w:r>
    </w:p>
    <w:p w14:paraId="173B6FB3" w14:textId="77777777" w:rsidR="007B0454" w:rsidRPr="00C769AD" w:rsidRDefault="007B0454" w:rsidP="007B0454">
      <w:pPr>
        <w:pStyle w:val="Akapitzlist"/>
        <w:numPr>
          <w:ilvl w:val="0"/>
          <w:numId w:val="32"/>
        </w:numPr>
        <w:autoSpaceDE w:val="0"/>
        <w:autoSpaceDN w:val="0"/>
        <w:adjustRightInd w:val="0"/>
        <w:spacing w:after="0" w:line="240" w:lineRule="auto"/>
        <w:ind w:left="357" w:hanging="357"/>
        <w:jc w:val="both"/>
        <w:rPr>
          <w:rFonts w:cstheme="minorHAnsi"/>
        </w:rPr>
      </w:pPr>
      <w:r w:rsidRPr="003874D8">
        <w:rPr>
          <w:rFonts w:cstheme="minorHAnsi"/>
        </w:rPr>
        <w:t>Wykonawca wyraża zgodę na wykonywanie przez Zamawiającego autorskich praw osobistych do utworu, według potrzeb Zamawiającego wynikających z przyjętego przez niego sposobu rozpowszechniania utworu, w szczególności na decydowanie o sposobie oznaczania autorstwa i</w:t>
      </w:r>
      <w:r w:rsidRPr="00C769AD">
        <w:rPr>
          <w:rFonts w:cstheme="minorHAnsi"/>
        </w:rPr>
        <w:t xml:space="preserve"> decydowanie o rozpowszechnianiu całości lub części utworu, samodzielnie lub połączeniu z innymi utworami, w tym plastycznym lub literackimi, a także w ramach utworów audiowizualnych. </w:t>
      </w:r>
    </w:p>
    <w:p w14:paraId="2595EFAA" w14:textId="77777777" w:rsidR="007B0454" w:rsidRDefault="007B0454" w:rsidP="00F317B4">
      <w:pPr>
        <w:autoSpaceDE w:val="0"/>
        <w:autoSpaceDN w:val="0"/>
        <w:adjustRightInd w:val="0"/>
        <w:spacing w:after="120" w:line="240" w:lineRule="auto"/>
        <w:jc w:val="center"/>
        <w:rPr>
          <w:rFonts w:cstheme="minorHAnsi"/>
          <w:b/>
          <w:bCs/>
          <w:color w:val="000000"/>
        </w:rPr>
      </w:pPr>
    </w:p>
    <w:p w14:paraId="7F829C1B" w14:textId="65B30A4F" w:rsidR="00F317B4" w:rsidRPr="006E44E8" w:rsidRDefault="00F317B4" w:rsidP="00F317B4">
      <w:pPr>
        <w:autoSpaceDE w:val="0"/>
        <w:autoSpaceDN w:val="0"/>
        <w:adjustRightInd w:val="0"/>
        <w:spacing w:after="120" w:line="240" w:lineRule="auto"/>
        <w:jc w:val="center"/>
        <w:rPr>
          <w:rFonts w:cstheme="minorHAnsi"/>
          <w:b/>
          <w:bCs/>
          <w:color w:val="000000"/>
        </w:rPr>
      </w:pPr>
      <w:r w:rsidRPr="006E44E8">
        <w:rPr>
          <w:rFonts w:cstheme="minorHAnsi"/>
          <w:b/>
          <w:bCs/>
          <w:color w:val="000000"/>
        </w:rPr>
        <w:t>§ 1</w:t>
      </w:r>
      <w:r w:rsidR="007B0454">
        <w:rPr>
          <w:rFonts w:cstheme="minorHAnsi"/>
          <w:b/>
          <w:bCs/>
          <w:color w:val="000000"/>
        </w:rPr>
        <w:t>3</w:t>
      </w:r>
    </w:p>
    <w:p w14:paraId="50ABB11E" w14:textId="77777777" w:rsidR="00F317B4" w:rsidRPr="006E44E8" w:rsidRDefault="00F317B4" w:rsidP="00F317B4">
      <w:pPr>
        <w:autoSpaceDE w:val="0"/>
        <w:autoSpaceDN w:val="0"/>
        <w:adjustRightInd w:val="0"/>
        <w:spacing w:after="120" w:line="240" w:lineRule="auto"/>
        <w:jc w:val="center"/>
        <w:rPr>
          <w:rFonts w:cstheme="minorHAnsi"/>
          <w:color w:val="000000"/>
        </w:rPr>
      </w:pPr>
      <w:r w:rsidRPr="006E44E8">
        <w:rPr>
          <w:rFonts w:cstheme="minorHAnsi"/>
          <w:color w:val="000000"/>
        </w:rPr>
        <w:t>ODSTĄPIENIE OD UMOWY</w:t>
      </w:r>
    </w:p>
    <w:p w14:paraId="65B6A8BC" w14:textId="77777777" w:rsidR="00F317B4" w:rsidRPr="00C21FD0" w:rsidRDefault="00F317B4" w:rsidP="00BA26F7">
      <w:pPr>
        <w:pStyle w:val="Akapitzlist"/>
        <w:numPr>
          <w:ilvl w:val="0"/>
          <w:numId w:val="11"/>
        </w:numPr>
        <w:autoSpaceDE w:val="0"/>
        <w:autoSpaceDN w:val="0"/>
        <w:adjustRightInd w:val="0"/>
        <w:spacing w:after="120" w:line="240" w:lineRule="auto"/>
        <w:ind w:left="357" w:hanging="357"/>
        <w:contextualSpacing w:val="0"/>
        <w:jc w:val="both"/>
        <w:rPr>
          <w:rFonts w:cstheme="minorHAnsi"/>
          <w:color w:val="000000"/>
        </w:rPr>
      </w:pPr>
      <w:r w:rsidRPr="00C21FD0">
        <w:rPr>
          <w:rFonts w:cstheme="minorHAnsi"/>
          <w:color w:val="000000"/>
        </w:rPr>
        <w:t>Zamawiającemu przysługuje prawo do odstąpienia od umowy z przyczyn leżących po stronie</w:t>
      </w:r>
      <w:r>
        <w:rPr>
          <w:rFonts w:cstheme="minorHAnsi"/>
          <w:color w:val="000000"/>
        </w:rPr>
        <w:t xml:space="preserve"> </w:t>
      </w:r>
      <w:r w:rsidRPr="00C21FD0">
        <w:rPr>
          <w:rFonts w:cstheme="minorHAnsi"/>
          <w:color w:val="000000"/>
        </w:rPr>
        <w:t>Wykonawcy w trybie natychmiastowym w przypadku:</w:t>
      </w:r>
    </w:p>
    <w:p w14:paraId="2B741029" w14:textId="77777777" w:rsidR="00F317B4" w:rsidRDefault="00F317B4" w:rsidP="00BA26F7">
      <w:pPr>
        <w:pStyle w:val="Akapitzlist"/>
        <w:numPr>
          <w:ilvl w:val="1"/>
          <w:numId w:val="11"/>
        </w:numPr>
        <w:autoSpaceDE w:val="0"/>
        <w:autoSpaceDN w:val="0"/>
        <w:adjustRightInd w:val="0"/>
        <w:spacing w:after="120" w:line="240" w:lineRule="auto"/>
        <w:ind w:left="924" w:hanging="357"/>
        <w:contextualSpacing w:val="0"/>
        <w:jc w:val="both"/>
        <w:rPr>
          <w:rFonts w:cstheme="minorHAnsi"/>
          <w:color w:val="000000"/>
        </w:rPr>
      </w:pPr>
      <w:r w:rsidRPr="00C21FD0">
        <w:rPr>
          <w:rFonts w:cstheme="minorHAnsi"/>
          <w:color w:val="000000"/>
        </w:rPr>
        <w:t>ogłoszenia rozwiązania lub likwidacji przedsiębiorstwa Wykonawcy</w:t>
      </w:r>
      <w:r>
        <w:rPr>
          <w:rFonts w:cstheme="minorHAnsi"/>
          <w:color w:val="000000"/>
        </w:rPr>
        <w:t>;</w:t>
      </w:r>
    </w:p>
    <w:p w14:paraId="1E9CC2E6" w14:textId="77777777" w:rsidR="00F317B4" w:rsidRDefault="00F317B4" w:rsidP="00BA26F7">
      <w:pPr>
        <w:pStyle w:val="Akapitzlist"/>
        <w:numPr>
          <w:ilvl w:val="1"/>
          <w:numId w:val="11"/>
        </w:numPr>
        <w:autoSpaceDE w:val="0"/>
        <w:autoSpaceDN w:val="0"/>
        <w:adjustRightInd w:val="0"/>
        <w:spacing w:after="120" w:line="240" w:lineRule="auto"/>
        <w:ind w:left="924" w:hanging="357"/>
        <w:contextualSpacing w:val="0"/>
        <w:jc w:val="both"/>
        <w:rPr>
          <w:rFonts w:cstheme="minorHAnsi"/>
          <w:color w:val="000000"/>
        </w:rPr>
      </w:pPr>
      <w:r w:rsidRPr="00C21FD0">
        <w:rPr>
          <w:rFonts w:cstheme="minorHAnsi"/>
          <w:color w:val="000000"/>
        </w:rPr>
        <w:t>gdy Wykonawca nie wywiązuje się prawidłowo z postanowień niniejszej umowy i wadliwie</w:t>
      </w:r>
      <w:r>
        <w:rPr>
          <w:rFonts w:cstheme="minorHAnsi"/>
          <w:color w:val="000000"/>
        </w:rPr>
        <w:t xml:space="preserve"> </w:t>
      </w:r>
      <w:r w:rsidRPr="00C21FD0">
        <w:rPr>
          <w:rFonts w:cstheme="minorHAnsi"/>
          <w:color w:val="000000"/>
        </w:rPr>
        <w:t>realizuje jej przedmiot</w:t>
      </w:r>
      <w:r>
        <w:rPr>
          <w:rFonts w:cstheme="minorHAnsi"/>
          <w:color w:val="000000"/>
        </w:rPr>
        <w:t>;</w:t>
      </w:r>
    </w:p>
    <w:p w14:paraId="7EEDA866" w14:textId="77777777" w:rsidR="00F317B4" w:rsidRDefault="00F317B4" w:rsidP="00BA26F7">
      <w:pPr>
        <w:pStyle w:val="Akapitzlist"/>
        <w:numPr>
          <w:ilvl w:val="1"/>
          <w:numId w:val="11"/>
        </w:numPr>
        <w:autoSpaceDE w:val="0"/>
        <w:autoSpaceDN w:val="0"/>
        <w:adjustRightInd w:val="0"/>
        <w:spacing w:after="120" w:line="240" w:lineRule="auto"/>
        <w:ind w:left="924" w:hanging="357"/>
        <w:contextualSpacing w:val="0"/>
        <w:jc w:val="both"/>
        <w:rPr>
          <w:rFonts w:cstheme="minorHAnsi"/>
          <w:color w:val="000000"/>
        </w:rPr>
      </w:pPr>
      <w:r w:rsidRPr="00C21FD0">
        <w:rPr>
          <w:rFonts w:cstheme="minorHAnsi"/>
          <w:color w:val="000000"/>
        </w:rPr>
        <w:t>gdy Wykonawca opóźnia się z wykonaniem przedmiotu umowy tak dalece, że zachodzi</w:t>
      </w:r>
      <w:r>
        <w:rPr>
          <w:rFonts w:cstheme="minorHAnsi"/>
          <w:color w:val="000000"/>
        </w:rPr>
        <w:t xml:space="preserve"> </w:t>
      </w:r>
      <w:r w:rsidRPr="00C21FD0">
        <w:rPr>
          <w:rFonts w:cstheme="minorHAnsi"/>
          <w:color w:val="000000"/>
        </w:rPr>
        <w:t>prawdopodobieństwo, że nie wykona go w terminie</w:t>
      </w:r>
      <w:r>
        <w:rPr>
          <w:rFonts w:cstheme="minorHAnsi"/>
          <w:color w:val="000000"/>
        </w:rPr>
        <w:t>;</w:t>
      </w:r>
    </w:p>
    <w:p w14:paraId="7E624FC1" w14:textId="77777777" w:rsidR="00F317B4" w:rsidRDefault="00F317B4" w:rsidP="00BA26F7">
      <w:pPr>
        <w:pStyle w:val="Akapitzlist"/>
        <w:numPr>
          <w:ilvl w:val="1"/>
          <w:numId w:val="11"/>
        </w:numPr>
        <w:autoSpaceDE w:val="0"/>
        <w:autoSpaceDN w:val="0"/>
        <w:adjustRightInd w:val="0"/>
        <w:spacing w:after="120" w:line="240" w:lineRule="auto"/>
        <w:ind w:left="924" w:hanging="357"/>
        <w:contextualSpacing w:val="0"/>
        <w:jc w:val="both"/>
        <w:rPr>
          <w:rFonts w:cstheme="minorHAnsi"/>
          <w:color w:val="000000"/>
        </w:rPr>
      </w:pPr>
      <w:r w:rsidRPr="00C21FD0">
        <w:rPr>
          <w:rFonts w:cstheme="minorHAnsi"/>
          <w:color w:val="000000"/>
        </w:rPr>
        <w:t>Wykonawca wykonuje swoje obowiązki w sposób uchybiający postanowieniom niniejszej umowy lub przepisom prawa i pomimo pisemnego wezwania Zamawiającego nie następuje w zakreślonym terminie zmiana sposobu ich wykonywania</w:t>
      </w:r>
      <w:r>
        <w:rPr>
          <w:rFonts w:cstheme="minorHAnsi"/>
          <w:color w:val="000000"/>
        </w:rPr>
        <w:t>;</w:t>
      </w:r>
    </w:p>
    <w:p w14:paraId="1C9AA550" w14:textId="77777777" w:rsidR="00F317B4" w:rsidRDefault="00F317B4" w:rsidP="00BA26F7">
      <w:pPr>
        <w:pStyle w:val="Akapitzlist"/>
        <w:numPr>
          <w:ilvl w:val="1"/>
          <w:numId w:val="11"/>
        </w:numPr>
        <w:autoSpaceDE w:val="0"/>
        <w:autoSpaceDN w:val="0"/>
        <w:adjustRightInd w:val="0"/>
        <w:spacing w:after="120" w:line="240" w:lineRule="auto"/>
        <w:ind w:left="924" w:hanging="357"/>
        <w:contextualSpacing w:val="0"/>
        <w:jc w:val="both"/>
        <w:rPr>
          <w:rFonts w:cstheme="minorHAnsi"/>
          <w:color w:val="000000"/>
        </w:rPr>
      </w:pPr>
      <w:r w:rsidRPr="00FF7CDB">
        <w:rPr>
          <w:rFonts w:cstheme="minorHAnsi"/>
          <w:color w:val="000000"/>
        </w:rPr>
        <w:t>rozpoczęła się likwidacja Wykonawcy</w:t>
      </w:r>
      <w:r>
        <w:rPr>
          <w:rFonts w:cstheme="minorHAnsi"/>
          <w:color w:val="000000"/>
        </w:rPr>
        <w:t>;</w:t>
      </w:r>
    </w:p>
    <w:p w14:paraId="73C4ADD3" w14:textId="77777777" w:rsidR="00F317B4" w:rsidRPr="00FF7CDB" w:rsidRDefault="00F317B4" w:rsidP="00BA26F7">
      <w:pPr>
        <w:pStyle w:val="Akapitzlist"/>
        <w:numPr>
          <w:ilvl w:val="1"/>
          <w:numId w:val="11"/>
        </w:numPr>
        <w:autoSpaceDE w:val="0"/>
        <w:autoSpaceDN w:val="0"/>
        <w:adjustRightInd w:val="0"/>
        <w:spacing w:after="120" w:line="240" w:lineRule="auto"/>
        <w:ind w:left="924" w:hanging="357"/>
        <w:contextualSpacing w:val="0"/>
        <w:jc w:val="both"/>
        <w:rPr>
          <w:rFonts w:cstheme="minorHAnsi"/>
          <w:color w:val="000000"/>
        </w:rPr>
      </w:pPr>
      <w:r w:rsidRPr="00FF7CDB">
        <w:rPr>
          <w:rFonts w:cstheme="minorHAnsi"/>
          <w:color w:val="000000"/>
        </w:rPr>
        <w:t>zostanie wydany nakaz zajęcia majątku Wykonawcy.</w:t>
      </w:r>
    </w:p>
    <w:p w14:paraId="5B4D6798" w14:textId="77777777" w:rsidR="00F317B4" w:rsidRDefault="00F317B4" w:rsidP="00BA26F7">
      <w:pPr>
        <w:pStyle w:val="Akapitzlist"/>
        <w:numPr>
          <w:ilvl w:val="0"/>
          <w:numId w:val="11"/>
        </w:numPr>
        <w:autoSpaceDE w:val="0"/>
        <w:autoSpaceDN w:val="0"/>
        <w:adjustRightInd w:val="0"/>
        <w:spacing w:after="120" w:line="240" w:lineRule="auto"/>
        <w:ind w:left="357" w:hanging="357"/>
        <w:contextualSpacing w:val="0"/>
        <w:jc w:val="both"/>
        <w:rPr>
          <w:rFonts w:cstheme="minorHAnsi"/>
          <w:color w:val="000000"/>
        </w:rPr>
      </w:pPr>
      <w:r w:rsidRPr="00FF7CDB">
        <w:rPr>
          <w:rFonts w:cstheme="minorHAnsi"/>
          <w:color w:val="000000"/>
        </w:rPr>
        <w:t>Odstąpienie od umowy wymaga, pod rygorem nieważności, formy pisemnej oraz pisemnego</w:t>
      </w:r>
      <w:r>
        <w:rPr>
          <w:rFonts w:cstheme="minorHAnsi"/>
          <w:color w:val="000000"/>
        </w:rPr>
        <w:t xml:space="preserve"> </w:t>
      </w:r>
      <w:r w:rsidRPr="00FF7CDB">
        <w:rPr>
          <w:rFonts w:cstheme="minorHAnsi"/>
          <w:color w:val="000000"/>
        </w:rPr>
        <w:t>uzasadnienia i może nastąpić w terminie 7 dni roboczych od daty powzięcia wiadomości o</w:t>
      </w:r>
      <w:r>
        <w:rPr>
          <w:rFonts w:cstheme="minorHAnsi"/>
          <w:color w:val="000000"/>
        </w:rPr>
        <w:t xml:space="preserve"> </w:t>
      </w:r>
      <w:r w:rsidRPr="00FF7CDB">
        <w:rPr>
          <w:rFonts w:cstheme="minorHAnsi"/>
          <w:color w:val="000000"/>
        </w:rPr>
        <w:t>wystąpieniu przyczyn uzasadniających odstąpienie.</w:t>
      </w:r>
    </w:p>
    <w:p w14:paraId="438C1A72" w14:textId="77777777" w:rsidR="00F317B4" w:rsidRDefault="00F317B4" w:rsidP="00BA26F7">
      <w:pPr>
        <w:pStyle w:val="Akapitzlist"/>
        <w:numPr>
          <w:ilvl w:val="0"/>
          <w:numId w:val="11"/>
        </w:numPr>
        <w:autoSpaceDE w:val="0"/>
        <w:autoSpaceDN w:val="0"/>
        <w:adjustRightInd w:val="0"/>
        <w:spacing w:after="120" w:line="240" w:lineRule="auto"/>
        <w:ind w:left="357" w:hanging="357"/>
        <w:contextualSpacing w:val="0"/>
        <w:jc w:val="both"/>
        <w:rPr>
          <w:rFonts w:cstheme="minorHAnsi"/>
          <w:color w:val="000000"/>
        </w:rPr>
      </w:pPr>
      <w:r w:rsidRPr="00FF7CDB">
        <w:rPr>
          <w:rFonts w:cstheme="minorHAnsi"/>
          <w:color w:val="000000"/>
        </w:rPr>
        <w:t>W razie zaistnienia istotnej zmiany okoliczności powodującej, że wykonanie umowy nie leży w</w:t>
      </w:r>
      <w:r>
        <w:rPr>
          <w:rFonts w:cstheme="minorHAnsi"/>
          <w:color w:val="000000"/>
        </w:rPr>
        <w:t xml:space="preserve"> </w:t>
      </w:r>
      <w:r w:rsidRPr="00FF7CDB">
        <w:rPr>
          <w:rFonts w:cstheme="minorHAnsi"/>
          <w:color w:val="000000"/>
        </w:rPr>
        <w:t>interesie publicznym, czego nie można było przewidzieć w chwili zawarcia umowy, Zamawiający</w:t>
      </w:r>
      <w:r>
        <w:rPr>
          <w:rFonts w:cstheme="minorHAnsi"/>
          <w:color w:val="000000"/>
        </w:rPr>
        <w:t xml:space="preserve"> </w:t>
      </w:r>
      <w:r w:rsidRPr="00FF7CDB">
        <w:rPr>
          <w:rFonts w:cstheme="minorHAnsi"/>
          <w:color w:val="000000"/>
        </w:rPr>
        <w:t>może odstąpić od umowy w terminie 30 dni od powzięcia wiadomości o tych okolicznościach. W</w:t>
      </w:r>
      <w:r>
        <w:rPr>
          <w:rFonts w:cstheme="minorHAnsi"/>
          <w:color w:val="000000"/>
        </w:rPr>
        <w:t xml:space="preserve"> </w:t>
      </w:r>
      <w:r w:rsidRPr="00FF7CDB">
        <w:rPr>
          <w:rFonts w:cstheme="minorHAnsi"/>
          <w:color w:val="000000"/>
        </w:rPr>
        <w:t>takim przypadku Wykonawca może żądać jedynie wynagrodzenia należnego mu z tytułu</w:t>
      </w:r>
      <w:r>
        <w:rPr>
          <w:rFonts w:cstheme="minorHAnsi"/>
          <w:color w:val="000000"/>
        </w:rPr>
        <w:t xml:space="preserve"> </w:t>
      </w:r>
      <w:r w:rsidRPr="00FF7CDB">
        <w:rPr>
          <w:rFonts w:cstheme="minorHAnsi"/>
          <w:color w:val="000000"/>
        </w:rPr>
        <w:t>wykonanej części umowy.</w:t>
      </w:r>
    </w:p>
    <w:p w14:paraId="70DF544A" w14:textId="77777777" w:rsidR="00F317B4" w:rsidRDefault="00F317B4" w:rsidP="00F317B4">
      <w:pPr>
        <w:autoSpaceDE w:val="0"/>
        <w:autoSpaceDN w:val="0"/>
        <w:adjustRightInd w:val="0"/>
        <w:spacing w:after="120" w:line="240" w:lineRule="auto"/>
        <w:jc w:val="center"/>
        <w:rPr>
          <w:rFonts w:cstheme="minorHAnsi"/>
          <w:b/>
          <w:bCs/>
          <w:color w:val="000000"/>
        </w:rPr>
      </w:pPr>
    </w:p>
    <w:p w14:paraId="42B182A9" w14:textId="1BFD407F" w:rsidR="00F317B4" w:rsidRPr="006E44E8" w:rsidRDefault="00F317B4" w:rsidP="00F317B4">
      <w:pPr>
        <w:autoSpaceDE w:val="0"/>
        <w:autoSpaceDN w:val="0"/>
        <w:adjustRightInd w:val="0"/>
        <w:spacing w:after="120" w:line="240" w:lineRule="auto"/>
        <w:jc w:val="center"/>
        <w:rPr>
          <w:rFonts w:cstheme="minorHAnsi"/>
          <w:b/>
          <w:bCs/>
          <w:color w:val="000000"/>
        </w:rPr>
      </w:pPr>
      <w:r w:rsidRPr="006E44E8">
        <w:rPr>
          <w:rFonts w:cstheme="minorHAnsi"/>
          <w:b/>
          <w:bCs/>
          <w:color w:val="000000"/>
        </w:rPr>
        <w:t>§ 1</w:t>
      </w:r>
      <w:r w:rsidR="007B0454">
        <w:rPr>
          <w:rFonts w:cstheme="minorHAnsi"/>
          <w:b/>
          <w:bCs/>
          <w:color w:val="000000"/>
        </w:rPr>
        <w:t>4</w:t>
      </w:r>
    </w:p>
    <w:p w14:paraId="2EEE56E7" w14:textId="77777777" w:rsidR="00F317B4" w:rsidRPr="006E44E8" w:rsidRDefault="00F317B4" w:rsidP="00F317B4">
      <w:pPr>
        <w:autoSpaceDE w:val="0"/>
        <w:autoSpaceDN w:val="0"/>
        <w:adjustRightInd w:val="0"/>
        <w:spacing w:after="120" w:line="240" w:lineRule="auto"/>
        <w:jc w:val="center"/>
        <w:rPr>
          <w:rFonts w:cstheme="minorHAnsi"/>
          <w:color w:val="000000"/>
        </w:rPr>
      </w:pPr>
      <w:r w:rsidRPr="006E44E8">
        <w:rPr>
          <w:rFonts w:cstheme="minorHAnsi"/>
          <w:color w:val="000000"/>
        </w:rPr>
        <w:t>ZMIANY W UMOWIE</w:t>
      </w:r>
    </w:p>
    <w:p w14:paraId="088896AA" w14:textId="77777777" w:rsidR="00F317B4" w:rsidRPr="00FF7CDB" w:rsidRDefault="00F317B4" w:rsidP="00BA26F7">
      <w:pPr>
        <w:pStyle w:val="Akapitzlist"/>
        <w:numPr>
          <w:ilvl w:val="0"/>
          <w:numId w:val="12"/>
        </w:numPr>
        <w:autoSpaceDE w:val="0"/>
        <w:autoSpaceDN w:val="0"/>
        <w:adjustRightInd w:val="0"/>
        <w:spacing w:after="120" w:line="240" w:lineRule="auto"/>
        <w:ind w:left="357" w:hanging="357"/>
        <w:contextualSpacing w:val="0"/>
        <w:rPr>
          <w:rFonts w:cstheme="minorHAnsi"/>
          <w:color w:val="000000"/>
        </w:rPr>
      </w:pPr>
      <w:r w:rsidRPr="00FF7CDB">
        <w:rPr>
          <w:rFonts w:cstheme="minorHAnsi"/>
          <w:color w:val="000000"/>
        </w:rPr>
        <w:t>Zmiany postanowień zawartej umowy mogą być dokonane :</w:t>
      </w:r>
    </w:p>
    <w:p w14:paraId="7B08BAD1" w14:textId="77777777" w:rsidR="00F317B4" w:rsidRDefault="00F317B4" w:rsidP="00BA26F7">
      <w:pPr>
        <w:pStyle w:val="Akapitzlist"/>
        <w:numPr>
          <w:ilvl w:val="1"/>
          <w:numId w:val="12"/>
        </w:numPr>
        <w:autoSpaceDE w:val="0"/>
        <w:autoSpaceDN w:val="0"/>
        <w:adjustRightInd w:val="0"/>
        <w:spacing w:after="120" w:line="240" w:lineRule="auto"/>
        <w:ind w:left="924" w:hanging="357"/>
        <w:contextualSpacing w:val="0"/>
        <w:rPr>
          <w:rFonts w:cstheme="minorHAnsi"/>
          <w:color w:val="000000"/>
        </w:rPr>
      </w:pPr>
      <w:r w:rsidRPr="00FF7CDB">
        <w:rPr>
          <w:rFonts w:cstheme="minorHAnsi"/>
          <w:color w:val="000000"/>
        </w:rPr>
        <w:t>z powodu zaistnienia pomyłki pisarskiej lub rachunkowej;</w:t>
      </w:r>
    </w:p>
    <w:p w14:paraId="18F3D392" w14:textId="77777777" w:rsidR="00F317B4" w:rsidRDefault="00F317B4" w:rsidP="00BA26F7">
      <w:pPr>
        <w:pStyle w:val="Akapitzlist"/>
        <w:numPr>
          <w:ilvl w:val="1"/>
          <w:numId w:val="12"/>
        </w:numPr>
        <w:autoSpaceDE w:val="0"/>
        <w:autoSpaceDN w:val="0"/>
        <w:adjustRightInd w:val="0"/>
        <w:spacing w:after="120" w:line="240" w:lineRule="auto"/>
        <w:ind w:left="924" w:hanging="357"/>
        <w:contextualSpacing w:val="0"/>
        <w:jc w:val="both"/>
        <w:rPr>
          <w:rFonts w:cstheme="minorHAnsi"/>
          <w:color w:val="000000"/>
        </w:rPr>
      </w:pPr>
      <w:r w:rsidRPr="00FF7CDB">
        <w:rPr>
          <w:rFonts w:cstheme="minorHAnsi"/>
          <w:color w:val="000000"/>
        </w:rPr>
        <w:t>w zakresie aktualizacji danych Wykonawcy lub Zamawiającego;</w:t>
      </w:r>
    </w:p>
    <w:p w14:paraId="5D085464" w14:textId="77777777" w:rsidR="00F317B4" w:rsidRDefault="00F317B4" w:rsidP="00BA26F7">
      <w:pPr>
        <w:pStyle w:val="Akapitzlist"/>
        <w:numPr>
          <w:ilvl w:val="1"/>
          <w:numId w:val="12"/>
        </w:numPr>
        <w:autoSpaceDE w:val="0"/>
        <w:autoSpaceDN w:val="0"/>
        <w:adjustRightInd w:val="0"/>
        <w:spacing w:after="120" w:line="240" w:lineRule="auto"/>
        <w:ind w:left="924" w:hanging="357"/>
        <w:contextualSpacing w:val="0"/>
        <w:jc w:val="both"/>
        <w:rPr>
          <w:rFonts w:cstheme="minorHAnsi"/>
          <w:color w:val="000000"/>
        </w:rPr>
      </w:pPr>
      <w:r w:rsidRPr="00FF7CDB">
        <w:rPr>
          <w:rFonts w:cstheme="minorHAnsi"/>
          <w:color w:val="000000"/>
        </w:rPr>
        <w:t>w przypadku zmiany obowiązujących przepisów prawa odnoszących się do niniejszej umowy;</w:t>
      </w:r>
    </w:p>
    <w:p w14:paraId="239A5DB1" w14:textId="77777777" w:rsidR="00F317B4" w:rsidRDefault="00F317B4" w:rsidP="00BA26F7">
      <w:pPr>
        <w:pStyle w:val="Akapitzlist"/>
        <w:numPr>
          <w:ilvl w:val="1"/>
          <w:numId w:val="12"/>
        </w:numPr>
        <w:autoSpaceDE w:val="0"/>
        <w:autoSpaceDN w:val="0"/>
        <w:adjustRightInd w:val="0"/>
        <w:spacing w:after="120" w:line="240" w:lineRule="auto"/>
        <w:ind w:left="924" w:hanging="357"/>
        <w:contextualSpacing w:val="0"/>
        <w:jc w:val="both"/>
        <w:rPr>
          <w:rFonts w:cstheme="minorHAnsi"/>
          <w:color w:val="000000"/>
        </w:rPr>
      </w:pPr>
      <w:r w:rsidRPr="00FF7CDB">
        <w:rPr>
          <w:rFonts w:cstheme="minorHAnsi"/>
          <w:color w:val="000000"/>
        </w:rPr>
        <w:t>w przypadku wystąpienia wszelkich obiektywnych zmian, niezbędnych do prawidłowego</w:t>
      </w:r>
      <w:r>
        <w:rPr>
          <w:rFonts w:cstheme="minorHAnsi"/>
          <w:color w:val="000000"/>
        </w:rPr>
        <w:t xml:space="preserve"> </w:t>
      </w:r>
      <w:r w:rsidRPr="00FF7CDB">
        <w:rPr>
          <w:rFonts w:cstheme="minorHAnsi"/>
          <w:color w:val="000000"/>
        </w:rPr>
        <w:t>wykonania przedmiotu umowy, jeżeli taka zmiana leży w interesie publicznym</w:t>
      </w:r>
      <w:r>
        <w:rPr>
          <w:rFonts w:cstheme="minorHAnsi"/>
          <w:color w:val="000000"/>
        </w:rPr>
        <w:t>;</w:t>
      </w:r>
    </w:p>
    <w:p w14:paraId="74090F36" w14:textId="77777777" w:rsidR="00F317B4" w:rsidRDefault="00F317B4" w:rsidP="00BA26F7">
      <w:pPr>
        <w:pStyle w:val="Akapitzlist"/>
        <w:numPr>
          <w:ilvl w:val="1"/>
          <w:numId w:val="12"/>
        </w:numPr>
        <w:autoSpaceDE w:val="0"/>
        <w:autoSpaceDN w:val="0"/>
        <w:adjustRightInd w:val="0"/>
        <w:spacing w:after="120" w:line="240" w:lineRule="auto"/>
        <w:ind w:left="924" w:hanging="357"/>
        <w:contextualSpacing w:val="0"/>
        <w:rPr>
          <w:rFonts w:cstheme="minorHAnsi"/>
          <w:color w:val="000000"/>
        </w:rPr>
      </w:pPr>
      <w:r w:rsidRPr="00FF7CDB">
        <w:rPr>
          <w:rFonts w:cstheme="minorHAnsi"/>
          <w:color w:val="000000"/>
        </w:rPr>
        <w:t>w przypadku wystąpienia siły wyższej</w:t>
      </w:r>
      <w:r>
        <w:rPr>
          <w:rFonts w:cstheme="minorHAnsi"/>
          <w:color w:val="000000"/>
        </w:rPr>
        <w:t>;</w:t>
      </w:r>
    </w:p>
    <w:p w14:paraId="1A998880" w14:textId="77777777" w:rsidR="00F317B4" w:rsidRPr="00FF7CDB" w:rsidRDefault="00F317B4" w:rsidP="00BA26F7">
      <w:pPr>
        <w:pStyle w:val="Akapitzlist"/>
        <w:numPr>
          <w:ilvl w:val="1"/>
          <w:numId w:val="12"/>
        </w:numPr>
        <w:autoSpaceDE w:val="0"/>
        <w:autoSpaceDN w:val="0"/>
        <w:adjustRightInd w:val="0"/>
        <w:spacing w:after="120" w:line="240" w:lineRule="auto"/>
        <w:ind w:left="924" w:hanging="357"/>
        <w:contextualSpacing w:val="0"/>
        <w:jc w:val="both"/>
        <w:rPr>
          <w:rFonts w:cstheme="minorHAnsi"/>
          <w:color w:val="000000"/>
        </w:rPr>
      </w:pPr>
      <w:r w:rsidRPr="00FF7CDB">
        <w:rPr>
          <w:rFonts w:cstheme="minorHAnsi"/>
          <w:color w:val="000000"/>
        </w:rPr>
        <w:t>powstania niejasności lub rozbieżności w rozumieniu pojęć użytych w Umowie, których nie</w:t>
      </w:r>
      <w:r>
        <w:rPr>
          <w:rFonts w:cstheme="minorHAnsi"/>
          <w:color w:val="000000"/>
        </w:rPr>
        <w:t xml:space="preserve"> </w:t>
      </w:r>
      <w:r w:rsidRPr="00FF7CDB">
        <w:rPr>
          <w:rFonts w:cstheme="minorHAnsi"/>
          <w:color w:val="000000"/>
        </w:rPr>
        <w:t>można usunąć w inny sposób, a zmiana będzie umożliwiać usunięcie rozbieżności</w:t>
      </w:r>
      <w:r>
        <w:rPr>
          <w:rFonts w:cstheme="minorHAnsi"/>
          <w:color w:val="000000"/>
        </w:rPr>
        <w:t xml:space="preserve"> </w:t>
      </w:r>
      <w:r w:rsidRPr="00FF7CDB">
        <w:rPr>
          <w:rFonts w:cstheme="minorHAnsi"/>
          <w:color w:val="000000"/>
        </w:rPr>
        <w:t>i</w:t>
      </w:r>
      <w:r>
        <w:rPr>
          <w:rFonts w:cstheme="minorHAnsi"/>
          <w:color w:val="000000"/>
        </w:rPr>
        <w:t xml:space="preserve"> </w:t>
      </w:r>
      <w:r w:rsidRPr="00FF7CDB">
        <w:rPr>
          <w:rFonts w:cstheme="minorHAnsi"/>
          <w:color w:val="000000"/>
        </w:rPr>
        <w:t>doprecyzowanie Umowy tak, aby Strony jednoznacznie interpretowały jej zapisy;</w:t>
      </w:r>
    </w:p>
    <w:p w14:paraId="0F164FF9" w14:textId="77777777" w:rsidR="00F317B4" w:rsidRDefault="00F317B4" w:rsidP="00BA26F7">
      <w:pPr>
        <w:pStyle w:val="Akapitzlist"/>
        <w:numPr>
          <w:ilvl w:val="0"/>
          <w:numId w:val="12"/>
        </w:numPr>
        <w:autoSpaceDE w:val="0"/>
        <w:autoSpaceDN w:val="0"/>
        <w:adjustRightInd w:val="0"/>
        <w:spacing w:after="120" w:line="240" w:lineRule="auto"/>
        <w:ind w:left="357" w:hanging="357"/>
        <w:contextualSpacing w:val="0"/>
        <w:rPr>
          <w:rFonts w:cstheme="minorHAnsi"/>
          <w:color w:val="000000"/>
        </w:rPr>
      </w:pPr>
      <w:r w:rsidRPr="00FF7CDB">
        <w:rPr>
          <w:rFonts w:cstheme="minorHAnsi"/>
          <w:color w:val="000000"/>
        </w:rPr>
        <w:t>Strona powołująca się na okoliczność uzasadniającą zmianę postanowień Umowy, zobowiązana</w:t>
      </w:r>
      <w:r>
        <w:rPr>
          <w:rFonts w:cstheme="minorHAnsi"/>
          <w:color w:val="000000"/>
        </w:rPr>
        <w:t xml:space="preserve"> </w:t>
      </w:r>
      <w:r w:rsidRPr="00FF7CDB">
        <w:rPr>
          <w:rFonts w:cstheme="minorHAnsi"/>
          <w:color w:val="000000"/>
        </w:rPr>
        <w:t>jest powiadomić pisemnie drugą Stronę o jej wystąpieniu niezwłocznie, nie później niż w ciągu 7</w:t>
      </w:r>
      <w:r>
        <w:rPr>
          <w:rFonts w:cstheme="minorHAnsi"/>
          <w:color w:val="000000"/>
        </w:rPr>
        <w:t xml:space="preserve"> </w:t>
      </w:r>
      <w:r w:rsidRPr="00FF7CDB">
        <w:rPr>
          <w:rFonts w:cstheme="minorHAnsi"/>
          <w:color w:val="000000"/>
        </w:rPr>
        <w:t>dni od dnia jej zaistnienia, występując o dokonanie zmiany.</w:t>
      </w:r>
    </w:p>
    <w:p w14:paraId="6606C325" w14:textId="77777777" w:rsidR="00F317B4" w:rsidRDefault="00F317B4" w:rsidP="00F317B4">
      <w:pPr>
        <w:autoSpaceDE w:val="0"/>
        <w:autoSpaceDN w:val="0"/>
        <w:adjustRightInd w:val="0"/>
        <w:spacing w:after="120" w:line="240" w:lineRule="auto"/>
        <w:rPr>
          <w:rFonts w:cstheme="minorHAnsi"/>
          <w:b/>
          <w:bCs/>
          <w:color w:val="000000"/>
        </w:rPr>
      </w:pPr>
    </w:p>
    <w:p w14:paraId="2C794B6B" w14:textId="5EFA36E5" w:rsidR="004D61FE" w:rsidRDefault="004D61FE" w:rsidP="004D61FE">
      <w:pPr>
        <w:autoSpaceDE w:val="0"/>
        <w:autoSpaceDN w:val="0"/>
        <w:adjustRightInd w:val="0"/>
        <w:spacing w:after="120" w:line="240" w:lineRule="auto"/>
        <w:jc w:val="center"/>
        <w:rPr>
          <w:rFonts w:cstheme="minorHAnsi"/>
          <w:b/>
          <w:bCs/>
          <w:color w:val="000000"/>
        </w:rPr>
      </w:pPr>
      <w:r w:rsidRPr="006E44E8">
        <w:rPr>
          <w:rFonts w:cstheme="minorHAnsi"/>
          <w:b/>
          <w:bCs/>
          <w:color w:val="000000"/>
        </w:rPr>
        <w:t>§ 1</w:t>
      </w:r>
      <w:r w:rsidR="007B0454">
        <w:rPr>
          <w:rFonts w:cstheme="minorHAnsi"/>
          <w:b/>
          <w:bCs/>
          <w:color w:val="000000"/>
        </w:rPr>
        <w:t>5</w:t>
      </w:r>
    </w:p>
    <w:p w14:paraId="444F0DB4" w14:textId="77777777" w:rsidR="004D61FE" w:rsidRDefault="004D61FE" w:rsidP="004D61FE">
      <w:pPr>
        <w:autoSpaceDE w:val="0"/>
        <w:autoSpaceDN w:val="0"/>
        <w:adjustRightInd w:val="0"/>
        <w:spacing w:after="120" w:line="240" w:lineRule="auto"/>
        <w:jc w:val="center"/>
        <w:rPr>
          <w:rFonts w:cstheme="minorHAnsi"/>
          <w:bCs/>
          <w:color w:val="000000"/>
        </w:rPr>
      </w:pPr>
      <w:r>
        <w:rPr>
          <w:rFonts w:cstheme="minorHAnsi"/>
          <w:bCs/>
          <w:color w:val="000000"/>
        </w:rPr>
        <w:t>KLAUZULA RODO</w:t>
      </w:r>
    </w:p>
    <w:p w14:paraId="27CD9752" w14:textId="77777777" w:rsidR="00F1443D" w:rsidRPr="0091277B" w:rsidRDefault="00F1443D" w:rsidP="00F1443D">
      <w:pPr>
        <w:spacing w:after="120"/>
        <w:jc w:val="both"/>
        <w:rPr>
          <w:rFonts w:cstheme="minorHAnsi"/>
        </w:rPr>
      </w:pPr>
      <w:r w:rsidRPr="0091277B">
        <w:rPr>
          <w:rFonts w:cstheme="minorHAnsi"/>
        </w:rPr>
        <w:t xml:space="preserve">Zgodnie z art. 13 Rozporządzenia Parlamentu Europejskiego i Rady (UE) 2016/679 z dnia </w:t>
      </w:r>
      <w:r w:rsidRPr="0091277B">
        <w:rPr>
          <w:rFonts w:cstheme="minorHAnsi"/>
        </w:rPr>
        <w:br/>
        <w:t>27 kwietnia 2016 r. w sprawie ochrony osób fizycznych w związku z przetwarzaniem danych osobowych i w sprawie swobodnego przepływu takich danych (</w:t>
      </w:r>
      <w:r>
        <w:rPr>
          <w:rFonts w:cstheme="minorHAnsi"/>
        </w:rPr>
        <w:t xml:space="preserve">dalej : </w:t>
      </w:r>
      <w:r w:rsidRPr="0091277B">
        <w:rPr>
          <w:rFonts w:cstheme="minorHAnsi"/>
        </w:rPr>
        <w:t>RODO) Zamawiający informuje, że :</w:t>
      </w:r>
    </w:p>
    <w:p w14:paraId="1532F1F8" w14:textId="77777777" w:rsidR="00F1443D" w:rsidRPr="0091277B" w:rsidRDefault="00F1443D" w:rsidP="00BA26F7">
      <w:pPr>
        <w:pStyle w:val="divparagraph"/>
        <w:numPr>
          <w:ilvl w:val="0"/>
          <w:numId w:val="15"/>
        </w:numPr>
        <w:spacing w:line="360" w:lineRule="auto"/>
        <w:ind w:left="357" w:hanging="357"/>
        <w:jc w:val="both"/>
        <w:rPr>
          <w:rFonts w:asciiTheme="minorHAnsi" w:hAnsiTheme="minorHAnsi" w:cstheme="minorHAnsi"/>
          <w:sz w:val="22"/>
          <w:szCs w:val="22"/>
        </w:rPr>
      </w:pPr>
      <w:r w:rsidRPr="0091277B">
        <w:rPr>
          <w:rFonts w:asciiTheme="minorHAnsi" w:hAnsiTheme="minorHAnsi" w:cstheme="minorHAnsi"/>
          <w:sz w:val="22"/>
          <w:szCs w:val="22"/>
        </w:rPr>
        <w:t>administratorem danych osobowych jest Państwowe Muzeum Etnograficzne w Warszawie, ul. Kredytowa 1, 00-056 Warszawa, tel. 22- 827 76 41;</w:t>
      </w:r>
    </w:p>
    <w:p w14:paraId="5E796E04" w14:textId="77777777" w:rsidR="00F1443D" w:rsidRPr="000D2A73" w:rsidRDefault="00F1443D" w:rsidP="00BA26F7">
      <w:pPr>
        <w:pStyle w:val="divparagraph"/>
        <w:numPr>
          <w:ilvl w:val="0"/>
          <w:numId w:val="15"/>
        </w:numPr>
        <w:spacing w:line="360" w:lineRule="auto"/>
        <w:ind w:left="357" w:hanging="357"/>
        <w:jc w:val="both"/>
        <w:rPr>
          <w:rFonts w:asciiTheme="minorHAnsi" w:hAnsiTheme="minorHAnsi" w:cstheme="minorHAnsi"/>
          <w:sz w:val="22"/>
          <w:szCs w:val="22"/>
        </w:rPr>
      </w:pPr>
      <w:r w:rsidRPr="0091277B">
        <w:rPr>
          <w:rFonts w:asciiTheme="minorHAnsi" w:hAnsiTheme="minorHAnsi" w:cstheme="minorHAnsi"/>
          <w:sz w:val="22"/>
          <w:szCs w:val="22"/>
        </w:rPr>
        <w:t xml:space="preserve">dane kontaktowe inspektora </w:t>
      </w:r>
      <w:r w:rsidRPr="000D2A73">
        <w:rPr>
          <w:rFonts w:asciiTheme="minorHAnsi" w:hAnsiTheme="minorHAnsi" w:cstheme="minorHAnsi"/>
          <w:sz w:val="22"/>
          <w:szCs w:val="22"/>
        </w:rPr>
        <w:t xml:space="preserve">ochrony danych są następujące : e-mail </w:t>
      </w:r>
      <w:r w:rsidRPr="000D2A73">
        <w:rPr>
          <w:rFonts w:asciiTheme="minorHAnsi" w:hAnsiTheme="minorHAnsi" w:cstheme="minorHAnsi"/>
          <w:color w:val="auto"/>
          <w:sz w:val="22"/>
          <w:szCs w:val="22"/>
        </w:rPr>
        <w:t>iod</w:t>
      </w:r>
      <w:hyperlink r:id="rId7" w:history="1">
        <w:r w:rsidRPr="000D2A73">
          <w:rPr>
            <w:rStyle w:val="Hipercze"/>
            <w:rFonts w:asciiTheme="minorHAnsi" w:hAnsiTheme="minorHAnsi" w:cstheme="minorHAnsi"/>
            <w:color w:val="auto"/>
            <w:sz w:val="22"/>
            <w:szCs w:val="22"/>
            <w:u w:val="none"/>
          </w:rPr>
          <w:t>@ethnomuseum.pl</w:t>
        </w:r>
      </w:hyperlink>
      <w:r w:rsidRPr="000D2A73">
        <w:rPr>
          <w:rFonts w:asciiTheme="minorHAnsi" w:hAnsiTheme="minorHAnsi" w:cstheme="minorHAnsi"/>
          <w:color w:val="auto"/>
          <w:sz w:val="22"/>
          <w:szCs w:val="22"/>
        </w:rPr>
        <w:t>;</w:t>
      </w:r>
    </w:p>
    <w:p w14:paraId="737E6EC2" w14:textId="77777777" w:rsidR="00F1443D" w:rsidRPr="000D2A73" w:rsidRDefault="00F1443D" w:rsidP="00BA26F7">
      <w:pPr>
        <w:pStyle w:val="divparagraph"/>
        <w:numPr>
          <w:ilvl w:val="0"/>
          <w:numId w:val="15"/>
        </w:numPr>
        <w:spacing w:line="360" w:lineRule="auto"/>
        <w:ind w:left="357" w:hanging="357"/>
        <w:jc w:val="both"/>
        <w:rPr>
          <w:rFonts w:asciiTheme="minorHAnsi" w:hAnsiTheme="minorHAnsi" w:cstheme="minorHAnsi"/>
          <w:sz w:val="22"/>
          <w:szCs w:val="22"/>
        </w:rPr>
      </w:pPr>
      <w:r w:rsidRPr="000D2A73">
        <w:rPr>
          <w:rFonts w:asciiTheme="minorHAnsi" w:hAnsiTheme="minorHAnsi" w:cstheme="minorHAnsi"/>
          <w:sz w:val="22"/>
          <w:szCs w:val="22"/>
        </w:rPr>
        <w:t>dane osobowe będą przetwarzane w celu realizacji niniejszej umowy;</w:t>
      </w:r>
    </w:p>
    <w:p w14:paraId="546C0A7A" w14:textId="77777777" w:rsidR="00F1443D" w:rsidRPr="000D2A73" w:rsidRDefault="00F1443D" w:rsidP="00BA26F7">
      <w:pPr>
        <w:pStyle w:val="divparagraph"/>
        <w:numPr>
          <w:ilvl w:val="0"/>
          <w:numId w:val="15"/>
        </w:numPr>
        <w:spacing w:line="360" w:lineRule="auto"/>
        <w:ind w:left="357" w:hanging="357"/>
        <w:jc w:val="both"/>
        <w:rPr>
          <w:rFonts w:asciiTheme="minorHAnsi" w:hAnsiTheme="minorHAnsi" w:cstheme="minorHAnsi"/>
          <w:sz w:val="22"/>
          <w:szCs w:val="22"/>
        </w:rPr>
      </w:pPr>
      <w:r w:rsidRPr="000D2A73">
        <w:rPr>
          <w:rFonts w:asciiTheme="minorHAnsi" w:hAnsiTheme="minorHAnsi" w:cstheme="minorHAnsi"/>
          <w:sz w:val="22"/>
          <w:szCs w:val="22"/>
        </w:rPr>
        <w:t>podstawę prawną ich przetwarzania stanowi zgoda osoby, której dane dotyczą;</w:t>
      </w:r>
    </w:p>
    <w:p w14:paraId="4FDAC9DA" w14:textId="77777777" w:rsidR="00F1443D" w:rsidRPr="000D2A73" w:rsidRDefault="00F1443D" w:rsidP="00BA26F7">
      <w:pPr>
        <w:pStyle w:val="divparagraph"/>
        <w:numPr>
          <w:ilvl w:val="0"/>
          <w:numId w:val="15"/>
        </w:numPr>
        <w:spacing w:line="360" w:lineRule="auto"/>
        <w:ind w:left="357" w:hanging="357"/>
        <w:jc w:val="both"/>
        <w:rPr>
          <w:rFonts w:asciiTheme="minorHAnsi" w:hAnsiTheme="minorHAnsi" w:cstheme="minorHAnsi"/>
          <w:sz w:val="22"/>
          <w:szCs w:val="22"/>
        </w:rPr>
      </w:pPr>
      <w:r w:rsidRPr="000D2A73">
        <w:rPr>
          <w:rFonts w:asciiTheme="minorHAnsi" w:hAnsiTheme="minorHAnsi" w:cstheme="minorHAnsi"/>
          <w:sz w:val="22"/>
          <w:szCs w:val="22"/>
        </w:rPr>
        <w:t>dane mogą być udostępniane odpowiednim odbiorcom, w szczególności podmiotom zewnętrznym zajmującym się obsługą informatyczną lub prawną administratora albo instytucjom uprawnionym do kontroli działalności administratora lub instytucjom uprawnionym do uzyskania danych osobowych</w:t>
      </w:r>
      <w:r>
        <w:rPr>
          <w:rFonts w:asciiTheme="minorHAnsi" w:hAnsiTheme="minorHAnsi" w:cstheme="minorHAnsi"/>
          <w:sz w:val="22"/>
          <w:szCs w:val="22"/>
        </w:rPr>
        <w:t xml:space="preserve"> na podstawie przepisów prawa;</w:t>
      </w:r>
      <w:r w:rsidRPr="000D2A73">
        <w:rPr>
          <w:rFonts w:asciiTheme="minorHAnsi" w:hAnsiTheme="minorHAnsi" w:cstheme="minorHAnsi"/>
          <w:sz w:val="22"/>
          <w:szCs w:val="22"/>
        </w:rPr>
        <w:t xml:space="preserve">  </w:t>
      </w:r>
    </w:p>
    <w:p w14:paraId="177EA0BE" w14:textId="77777777" w:rsidR="00F1443D" w:rsidRPr="000D2A73" w:rsidRDefault="00F1443D" w:rsidP="00BA26F7">
      <w:pPr>
        <w:pStyle w:val="divparagraph"/>
        <w:numPr>
          <w:ilvl w:val="0"/>
          <w:numId w:val="15"/>
        </w:numPr>
        <w:spacing w:line="360" w:lineRule="auto"/>
        <w:ind w:left="357" w:hanging="357"/>
        <w:jc w:val="both"/>
        <w:rPr>
          <w:rFonts w:asciiTheme="minorHAnsi" w:hAnsiTheme="minorHAnsi" w:cstheme="minorHAnsi"/>
          <w:sz w:val="22"/>
          <w:szCs w:val="22"/>
        </w:rPr>
      </w:pPr>
      <w:r w:rsidRPr="000D2A73">
        <w:rPr>
          <w:rFonts w:asciiTheme="minorHAnsi" w:hAnsiTheme="minorHAnsi" w:cstheme="minorHAnsi"/>
          <w:sz w:val="22"/>
          <w:szCs w:val="22"/>
        </w:rPr>
        <w:t>dane nie będą przekaz</w:t>
      </w:r>
      <w:r>
        <w:rPr>
          <w:rFonts w:asciiTheme="minorHAnsi" w:hAnsiTheme="minorHAnsi" w:cstheme="minorHAnsi"/>
          <w:sz w:val="22"/>
          <w:szCs w:val="22"/>
        </w:rPr>
        <w:t>ywane do państwa trzeciego;</w:t>
      </w:r>
    </w:p>
    <w:p w14:paraId="6FE945C1" w14:textId="77777777" w:rsidR="00F1443D" w:rsidRPr="000D2A73" w:rsidRDefault="00F1443D" w:rsidP="00BA26F7">
      <w:pPr>
        <w:pStyle w:val="divparagraph"/>
        <w:numPr>
          <w:ilvl w:val="0"/>
          <w:numId w:val="15"/>
        </w:numPr>
        <w:spacing w:line="360" w:lineRule="auto"/>
        <w:ind w:left="357" w:hanging="357"/>
        <w:jc w:val="both"/>
        <w:rPr>
          <w:rFonts w:asciiTheme="minorHAnsi" w:hAnsiTheme="minorHAnsi" w:cstheme="minorHAnsi"/>
          <w:sz w:val="22"/>
          <w:szCs w:val="22"/>
        </w:rPr>
      </w:pPr>
      <w:r w:rsidRPr="000D2A73">
        <w:rPr>
          <w:rFonts w:asciiTheme="minorHAnsi" w:hAnsiTheme="minorHAnsi" w:cstheme="minorHAnsi"/>
          <w:sz w:val="22"/>
          <w:szCs w:val="22"/>
        </w:rPr>
        <w:t>dane osobowe będą przechowywane przez okres realizacji umowy i obowiązkowy okres przechowywania dokumentacji, ustalony z odrębnymi przepisami, oraz przez czas trwania skutków prawnych z nią związanych</w:t>
      </w:r>
      <w:r>
        <w:rPr>
          <w:rFonts w:asciiTheme="minorHAnsi" w:hAnsiTheme="minorHAnsi" w:cstheme="minorHAnsi"/>
          <w:sz w:val="22"/>
          <w:szCs w:val="22"/>
        </w:rPr>
        <w:t>;</w:t>
      </w:r>
    </w:p>
    <w:p w14:paraId="6325E7CF" w14:textId="77777777" w:rsidR="00F1443D" w:rsidRPr="0091277B" w:rsidRDefault="00F1443D" w:rsidP="00BA26F7">
      <w:pPr>
        <w:pStyle w:val="divparagraph"/>
        <w:numPr>
          <w:ilvl w:val="0"/>
          <w:numId w:val="15"/>
        </w:numPr>
        <w:spacing w:line="360" w:lineRule="auto"/>
        <w:ind w:left="357" w:hanging="357"/>
        <w:jc w:val="both"/>
        <w:rPr>
          <w:rFonts w:asciiTheme="minorHAnsi" w:hAnsiTheme="minorHAnsi" w:cstheme="minorHAnsi"/>
          <w:sz w:val="22"/>
          <w:szCs w:val="22"/>
        </w:rPr>
      </w:pPr>
      <w:r w:rsidRPr="000D2A73">
        <w:rPr>
          <w:rFonts w:asciiTheme="minorHAnsi" w:hAnsiTheme="minorHAnsi" w:cstheme="minorHAnsi"/>
          <w:sz w:val="22"/>
          <w:szCs w:val="22"/>
        </w:rPr>
        <w:t>osoba, której dane są przetwarzane, w przypadkach przewidzianych prawem</w:t>
      </w:r>
      <w:r w:rsidRPr="0091277B">
        <w:rPr>
          <w:rFonts w:asciiTheme="minorHAnsi" w:hAnsiTheme="minorHAnsi" w:cstheme="minorHAnsi"/>
          <w:sz w:val="22"/>
          <w:szCs w:val="22"/>
        </w:rPr>
        <w:t>, ma prawo do :</w:t>
      </w:r>
    </w:p>
    <w:p w14:paraId="403AE337" w14:textId="77777777" w:rsidR="00F1443D" w:rsidRPr="0091277B" w:rsidRDefault="00F1443D" w:rsidP="00BA26F7">
      <w:pPr>
        <w:pStyle w:val="divparagraph"/>
        <w:numPr>
          <w:ilvl w:val="0"/>
          <w:numId w:val="16"/>
        </w:numPr>
        <w:spacing w:line="360" w:lineRule="auto"/>
        <w:jc w:val="both"/>
        <w:rPr>
          <w:rFonts w:asciiTheme="minorHAnsi" w:hAnsiTheme="minorHAnsi" w:cstheme="minorHAnsi"/>
          <w:sz w:val="22"/>
          <w:szCs w:val="22"/>
        </w:rPr>
      </w:pPr>
      <w:r w:rsidRPr="0091277B">
        <w:rPr>
          <w:rFonts w:asciiTheme="minorHAnsi" w:hAnsiTheme="minorHAnsi" w:cstheme="minorHAnsi"/>
          <w:sz w:val="22"/>
          <w:szCs w:val="22"/>
        </w:rPr>
        <w:t xml:space="preserve">żądania od administratora dostępu do swoich danych osobowych, ich sprostowania, usunięcia lub ograniczenia przetwarzania, </w:t>
      </w:r>
    </w:p>
    <w:p w14:paraId="2E2B87DA" w14:textId="77777777" w:rsidR="00F1443D" w:rsidRPr="0091277B" w:rsidRDefault="00F1443D" w:rsidP="00BA26F7">
      <w:pPr>
        <w:pStyle w:val="divparagraph"/>
        <w:numPr>
          <w:ilvl w:val="0"/>
          <w:numId w:val="16"/>
        </w:numPr>
        <w:spacing w:line="360" w:lineRule="auto"/>
        <w:jc w:val="both"/>
        <w:rPr>
          <w:rFonts w:asciiTheme="minorHAnsi" w:hAnsiTheme="minorHAnsi" w:cstheme="minorHAnsi"/>
          <w:sz w:val="22"/>
          <w:szCs w:val="22"/>
        </w:rPr>
      </w:pPr>
      <w:r w:rsidRPr="0091277B">
        <w:rPr>
          <w:rFonts w:asciiTheme="minorHAnsi" w:hAnsiTheme="minorHAnsi" w:cstheme="minorHAnsi"/>
          <w:sz w:val="22"/>
          <w:szCs w:val="22"/>
        </w:rPr>
        <w:t>wniesienia sprzeciwu wobec przetwarzania, a także ma prawo do przenoszenia danych,</w:t>
      </w:r>
    </w:p>
    <w:p w14:paraId="57078BFD" w14:textId="77777777" w:rsidR="00F1443D" w:rsidRPr="0091277B" w:rsidRDefault="00F1443D" w:rsidP="00BA26F7">
      <w:pPr>
        <w:pStyle w:val="divparagraph"/>
        <w:numPr>
          <w:ilvl w:val="0"/>
          <w:numId w:val="16"/>
        </w:numPr>
        <w:spacing w:line="360" w:lineRule="auto"/>
        <w:ind w:left="1094" w:hanging="357"/>
        <w:jc w:val="both"/>
        <w:rPr>
          <w:rFonts w:asciiTheme="minorHAnsi" w:hAnsiTheme="minorHAnsi" w:cstheme="minorHAnsi"/>
          <w:sz w:val="22"/>
          <w:szCs w:val="22"/>
        </w:rPr>
      </w:pPr>
      <w:r w:rsidRPr="0091277B">
        <w:rPr>
          <w:rFonts w:asciiTheme="minorHAnsi" w:hAnsiTheme="minorHAnsi" w:cstheme="minorHAnsi"/>
          <w:sz w:val="22"/>
          <w:szCs w:val="22"/>
        </w:rPr>
        <w:t xml:space="preserve">cofnięcia zgody w  dowolnym momencie bez wpływu na zgodność z prawem przetwarzania, którego dokonano na podstawie zgody przed jej cofnięciem, </w:t>
      </w:r>
    </w:p>
    <w:p w14:paraId="579241ED" w14:textId="77777777" w:rsidR="00F1443D" w:rsidRPr="0091277B" w:rsidRDefault="00F1443D" w:rsidP="00BA26F7">
      <w:pPr>
        <w:pStyle w:val="divparagraph"/>
        <w:numPr>
          <w:ilvl w:val="0"/>
          <w:numId w:val="16"/>
        </w:numPr>
        <w:spacing w:line="360" w:lineRule="auto"/>
        <w:ind w:left="1094" w:hanging="357"/>
        <w:jc w:val="both"/>
        <w:rPr>
          <w:rFonts w:asciiTheme="minorHAnsi" w:hAnsiTheme="minorHAnsi" w:cstheme="minorHAnsi"/>
          <w:sz w:val="22"/>
          <w:szCs w:val="22"/>
        </w:rPr>
      </w:pPr>
      <w:r w:rsidRPr="0091277B">
        <w:rPr>
          <w:rFonts w:asciiTheme="minorHAnsi" w:hAnsiTheme="minorHAnsi" w:cstheme="minorHAnsi"/>
          <w:sz w:val="22"/>
          <w:szCs w:val="22"/>
        </w:rPr>
        <w:t xml:space="preserve">wniesienia skargi do Prezesa Urzędu Ochrony Danych Osobowych z siedzibą w Warszawie; </w:t>
      </w:r>
    </w:p>
    <w:p w14:paraId="20F7F2D9" w14:textId="77777777" w:rsidR="00F1443D" w:rsidRPr="0091277B" w:rsidRDefault="00F1443D" w:rsidP="00BA26F7">
      <w:pPr>
        <w:pStyle w:val="divparagraph"/>
        <w:numPr>
          <w:ilvl w:val="0"/>
          <w:numId w:val="15"/>
        </w:numPr>
        <w:spacing w:line="360" w:lineRule="auto"/>
        <w:ind w:left="357" w:hanging="357"/>
        <w:jc w:val="both"/>
        <w:rPr>
          <w:rFonts w:asciiTheme="minorHAnsi" w:hAnsiTheme="minorHAnsi" w:cstheme="minorHAnsi"/>
          <w:sz w:val="22"/>
          <w:szCs w:val="22"/>
        </w:rPr>
      </w:pPr>
      <w:r w:rsidRPr="0091277B">
        <w:rPr>
          <w:rFonts w:asciiTheme="minorHAnsi" w:hAnsiTheme="minorHAnsi" w:cstheme="minorHAnsi"/>
          <w:sz w:val="22"/>
          <w:szCs w:val="22"/>
        </w:rPr>
        <w:t xml:space="preserve">podanie danych osobowych jest dobrowolne, ale jest warunkiem zawarcia umowy; </w:t>
      </w:r>
    </w:p>
    <w:p w14:paraId="632C28D3" w14:textId="77777777" w:rsidR="00F1443D" w:rsidRPr="0091277B" w:rsidRDefault="00F1443D" w:rsidP="00BA26F7">
      <w:pPr>
        <w:pStyle w:val="divparagraph"/>
        <w:numPr>
          <w:ilvl w:val="0"/>
          <w:numId w:val="15"/>
        </w:numPr>
        <w:spacing w:line="360" w:lineRule="auto"/>
        <w:ind w:left="357" w:hanging="357"/>
        <w:jc w:val="both"/>
        <w:rPr>
          <w:rFonts w:asciiTheme="minorHAnsi" w:hAnsiTheme="minorHAnsi" w:cstheme="minorHAnsi"/>
          <w:sz w:val="22"/>
          <w:szCs w:val="22"/>
        </w:rPr>
      </w:pPr>
      <w:r w:rsidRPr="0091277B">
        <w:rPr>
          <w:rFonts w:asciiTheme="minorHAnsi" w:hAnsiTheme="minorHAnsi" w:cstheme="minorHAnsi"/>
          <w:sz w:val="22"/>
          <w:szCs w:val="22"/>
        </w:rPr>
        <w:t xml:space="preserve">w trakcie przetwarzania danych nie dochodzi do zautomatyzowanego podejmowania decyzji ani do profilowania. </w:t>
      </w:r>
    </w:p>
    <w:p w14:paraId="3027171F" w14:textId="77777777" w:rsidR="00F1443D" w:rsidRPr="00922CB1" w:rsidRDefault="00F1443D" w:rsidP="00F1443D">
      <w:pPr>
        <w:pStyle w:val="pkt"/>
        <w:spacing w:after="0"/>
        <w:ind w:left="0" w:firstLine="0"/>
        <w:rPr>
          <w:rFonts w:asciiTheme="minorHAnsi" w:hAnsiTheme="minorHAnsi" w:cstheme="minorHAnsi"/>
          <w:sz w:val="22"/>
          <w:szCs w:val="22"/>
        </w:rPr>
      </w:pPr>
      <w:r w:rsidRPr="00922CB1">
        <w:rPr>
          <w:rFonts w:asciiTheme="minorHAnsi" w:hAnsiTheme="minorHAnsi" w:cstheme="minorHAnsi"/>
          <w:sz w:val="22"/>
          <w:szCs w:val="22"/>
        </w:rPr>
        <w:t>Wykonawca zobowiąz</w:t>
      </w:r>
      <w:r>
        <w:rPr>
          <w:rFonts w:asciiTheme="minorHAnsi" w:hAnsiTheme="minorHAnsi" w:cstheme="minorHAnsi"/>
          <w:sz w:val="22"/>
          <w:szCs w:val="22"/>
        </w:rPr>
        <w:t>uje się</w:t>
      </w:r>
      <w:r w:rsidRPr="00922CB1">
        <w:rPr>
          <w:rFonts w:asciiTheme="minorHAnsi" w:hAnsiTheme="minorHAnsi" w:cstheme="minorHAnsi"/>
          <w:sz w:val="22"/>
          <w:szCs w:val="22"/>
        </w:rPr>
        <w:t xml:space="preserve"> do wypełnienia obowiązków wynikają</w:t>
      </w:r>
      <w:r>
        <w:rPr>
          <w:rFonts w:asciiTheme="minorHAnsi" w:hAnsiTheme="minorHAnsi" w:cstheme="minorHAnsi"/>
          <w:sz w:val="22"/>
          <w:szCs w:val="22"/>
        </w:rPr>
        <w:t xml:space="preserve">cych z art. 13 lub art. 14 RODO </w:t>
      </w:r>
      <w:r w:rsidRPr="00922CB1">
        <w:rPr>
          <w:rFonts w:asciiTheme="minorHAnsi" w:hAnsiTheme="minorHAnsi" w:cstheme="minorHAnsi"/>
          <w:sz w:val="22"/>
          <w:szCs w:val="22"/>
        </w:rPr>
        <w:t xml:space="preserve">wobec osób fizycznych, od których dane osobowe bezpośrednio lub pośrednio pozyskał w celu </w:t>
      </w:r>
      <w:r>
        <w:rPr>
          <w:rFonts w:asciiTheme="minorHAnsi" w:hAnsiTheme="minorHAnsi" w:cstheme="minorHAnsi"/>
          <w:sz w:val="22"/>
          <w:szCs w:val="22"/>
        </w:rPr>
        <w:t>realizacji niniejszej umowy</w:t>
      </w:r>
      <w:r w:rsidRPr="00922CB1">
        <w:rPr>
          <w:rFonts w:asciiTheme="minorHAnsi" w:hAnsiTheme="minorHAnsi" w:cstheme="minorHAnsi"/>
          <w:sz w:val="22"/>
          <w:szCs w:val="22"/>
        </w:rPr>
        <w:t xml:space="preserve"> oraz do przetwarzania danych osobowych zgodnie z RODO.</w:t>
      </w:r>
    </w:p>
    <w:p w14:paraId="66AECC63" w14:textId="77777777" w:rsidR="004D61FE" w:rsidRDefault="004D61FE" w:rsidP="00F317B4">
      <w:pPr>
        <w:autoSpaceDE w:val="0"/>
        <w:autoSpaceDN w:val="0"/>
        <w:adjustRightInd w:val="0"/>
        <w:spacing w:after="120" w:line="240" w:lineRule="auto"/>
        <w:jc w:val="center"/>
        <w:rPr>
          <w:rFonts w:cstheme="minorHAnsi"/>
          <w:b/>
          <w:bCs/>
          <w:color w:val="000000"/>
        </w:rPr>
      </w:pPr>
    </w:p>
    <w:p w14:paraId="5AE3E0C8" w14:textId="12078808" w:rsidR="00F317B4" w:rsidRPr="006E44E8" w:rsidRDefault="00F317B4" w:rsidP="00F317B4">
      <w:pPr>
        <w:autoSpaceDE w:val="0"/>
        <w:autoSpaceDN w:val="0"/>
        <w:adjustRightInd w:val="0"/>
        <w:spacing w:after="120" w:line="240" w:lineRule="auto"/>
        <w:jc w:val="center"/>
        <w:rPr>
          <w:rFonts w:cstheme="minorHAnsi"/>
          <w:b/>
          <w:bCs/>
          <w:color w:val="000000"/>
        </w:rPr>
      </w:pPr>
      <w:r w:rsidRPr="006E44E8">
        <w:rPr>
          <w:rFonts w:cstheme="minorHAnsi"/>
          <w:b/>
          <w:bCs/>
          <w:color w:val="000000"/>
        </w:rPr>
        <w:t>§ 1</w:t>
      </w:r>
      <w:r w:rsidR="007B0454">
        <w:rPr>
          <w:rFonts w:cstheme="minorHAnsi"/>
          <w:b/>
          <w:bCs/>
          <w:color w:val="000000"/>
        </w:rPr>
        <w:t>6</w:t>
      </w:r>
    </w:p>
    <w:p w14:paraId="73334B4B" w14:textId="77777777" w:rsidR="00F317B4" w:rsidRPr="006E44E8" w:rsidRDefault="00F317B4" w:rsidP="00F317B4">
      <w:pPr>
        <w:autoSpaceDE w:val="0"/>
        <w:autoSpaceDN w:val="0"/>
        <w:adjustRightInd w:val="0"/>
        <w:spacing w:after="120" w:line="240" w:lineRule="auto"/>
        <w:jc w:val="center"/>
        <w:rPr>
          <w:rFonts w:cstheme="minorHAnsi"/>
          <w:color w:val="000000"/>
        </w:rPr>
      </w:pPr>
      <w:r w:rsidRPr="006E44E8">
        <w:rPr>
          <w:rFonts w:cstheme="minorHAnsi"/>
          <w:color w:val="000000"/>
        </w:rPr>
        <w:t>POSTANOWIENIA KOŃCOWE</w:t>
      </w:r>
    </w:p>
    <w:p w14:paraId="11DC7901" w14:textId="77777777" w:rsidR="00F317B4" w:rsidRPr="00EC096F" w:rsidRDefault="00F317B4" w:rsidP="00BA26F7">
      <w:pPr>
        <w:pStyle w:val="Akapitzlist"/>
        <w:numPr>
          <w:ilvl w:val="0"/>
          <w:numId w:val="8"/>
        </w:numPr>
        <w:autoSpaceDE w:val="0"/>
        <w:autoSpaceDN w:val="0"/>
        <w:adjustRightInd w:val="0"/>
        <w:spacing w:after="120" w:line="240" w:lineRule="auto"/>
        <w:ind w:left="357" w:hanging="357"/>
        <w:contextualSpacing w:val="0"/>
        <w:jc w:val="both"/>
        <w:rPr>
          <w:rFonts w:cstheme="minorHAnsi"/>
          <w:color w:val="000000"/>
        </w:rPr>
      </w:pPr>
      <w:r w:rsidRPr="00EC096F">
        <w:rPr>
          <w:rFonts w:ascii="Calibri" w:hAnsi="Calibri" w:cs="Calibri"/>
          <w:color w:val="000000"/>
        </w:rPr>
        <w:t xml:space="preserve">Wykonawca umożliwi Zamawiającemu, kontrolerom i wizytatorom </w:t>
      </w:r>
      <w:r w:rsidR="004D61FE">
        <w:rPr>
          <w:rFonts w:ascii="Calibri" w:hAnsi="Calibri" w:cs="Calibri"/>
          <w:color w:val="000000"/>
        </w:rPr>
        <w:t xml:space="preserve">Urzędu Marszałkowskiego </w:t>
      </w:r>
      <w:r w:rsidRPr="00EC096F">
        <w:rPr>
          <w:rFonts w:ascii="Calibri" w:hAnsi="Calibri" w:cs="Calibri"/>
          <w:color w:val="000000"/>
        </w:rPr>
        <w:t xml:space="preserve">Województwa Mazowieckiego </w:t>
      </w:r>
      <w:r>
        <w:rPr>
          <w:rFonts w:ascii="Calibri" w:hAnsi="Calibri" w:cs="Calibri"/>
          <w:color w:val="000000"/>
        </w:rPr>
        <w:t xml:space="preserve">oraz Ministerstwa Kultury i Dziedzictwa Narodowego </w:t>
      </w:r>
      <w:r w:rsidRPr="00EC096F">
        <w:rPr>
          <w:rFonts w:ascii="Calibri" w:hAnsi="Calibri" w:cs="Calibri"/>
          <w:color w:val="000000"/>
        </w:rPr>
        <w:t>przeprowadzenie kontroli realizacji przedmiotu niniejszej umowy na każdym etapie jej realizacji.</w:t>
      </w:r>
    </w:p>
    <w:p w14:paraId="521ADF79" w14:textId="77777777" w:rsidR="00F317B4" w:rsidRDefault="00F317B4" w:rsidP="00BA26F7">
      <w:pPr>
        <w:pStyle w:val="Akapitzlist"/>
        <w:numPr>
          <w:ilvl w:val="0"/>
          <w:numId w:val="8"/>
        </w:numPr>
        <w:autoSpaceDE w:val="0"/>
        <w:autoSpaceDN w:val="0"/>
        <w:adjustRightInd w:val="0"/>
        <w:spacing w:after="120" w:line="240" w:lineRule="auto"/>
        <w:ind w:left="357" w:hanging="357"/>
        <w:contextualSpacing w:val="0"/>
        <w:jc w:val="both"/>
        <w:rPr>
          <w:rFonts w:cstheme="minorHAnsi"/>
          <w:color w:val="000000"/>
        </w:rPr>
      </w:pPr>
      <w:r w:rsidRPr="009D420C">
        <w:rPr>
          <w:rFonts w:cstheme="minorHAnsi"/>
          <w:color w:val="000000"/>
        </w:rPr>
        <w:t>Sprawy sporne powstałe na tle realizacji niniejszej umowy rozstrzygane będą przez Sąd</w:t>
      </w:r>
      <w:r>
        <w:rPr>
          <w:rFonts w:cstheme="minorHAnsi"/>
          <w:color w:val="000000"/>
        </w:rPr>
        <w:t xml:space="preserve"> </w:t>
      </w:r>
      <w:r w:rsidRPr="009D420C">
        <w:rPr>
          <w:rFonts w:cstheme="minorHAnsi"/>
          <w:color w:val="000000"/>
        </w:rPr>
        <w:t>powszechny właściwy dla siedziby Zamawiającego.</w:t>
      </w:r>
    </w:p>
    <w:p w14:paraId="6BFC0311" w14:textId="77777777" w:rsidR="00F317B4" w:rsidRDefault="00F317B4" w:rsidP="00BA26F7">
      <w:pPr>
        <w:pStyle w:val="Akapitzlist"/>
        <w:numPr>
          <w:ilvl w:val="0"/>
          <w:numId w:val="8"/>
        </w:numPr>
        <w:autoSpaceDE w:val="0"/>
        <w:autoSpaceDN w:val="0"/>
        <w:adjustRightInd w:val="0"/>
        <w:spacing w:after="120" w:line="240" w:lineRule="auto"/>
        <w:ind w:left="357" w:hanging="357"/>
        <w:contextualSpacing w:val="0"/>
        <w:jc w:val="both"/>
        <w:rPr>
          <w:rFonts w:cstheme="minorHAnsi"/>
          <w:color w:val="000000"/>
        </w:rPr>
      </w:pPr>
      <w:r w:rsidRPr="009D420C">
        <w:rPr>
          <w:rFonts w:cstheme="minorHAnsi"/>
          <w:color w:val="000000"/>
        </w:rPr>
        <w:t>Wszelkie zmiany niniejszej umowy wymagają zachowania formy pisemnej pod rygorem ich nieważności.</w:t>
      </w:r>
    </w:p>
    <w:p w14:paraId="3E0E8269" w14:textId="77777777" w:rsidR="00F317B4" w:rsidRDefault="00F317B4" w:rsidP="00BA26F7">
      <w:pPr>
        <w:pStyle w:val="Akapitzlist"/>
        <w:numPr>
          <w:ilvl w:val="0"/>
          <w:numId w:val="8"/>
        </w:numPr>
        <w:autoSpaceDE w:val="0"/>
        <w:autoSpaceDN w:val="0"/>
        <w:adjustRightInd w:val="0"/>
        <w:spacing w:after="120" w:line="240" w:lineRule="auto"/>
        <w:ind w:left="357" w:hanging="357"/>
        <w:contextualSpacing w:val="0"/>
        <w:jc w:val="both"/>
        <w:rPr>
          <w:rFonts w:cstheme="minorHAnsi"/>
          <w:color w:val="000000"/>
        </w:rPr>
      </w:pPr>
      <w:r w:rsidRPr="009D420C">
        <w:rPr>
          <w:rFonts w:cstheme="minorHAnsi"/>
          <w:color w:val="000000"/>
        </w:rPr>
        <w:t>Umowę niniejszą sporządzono w 3-ech jednobrzmiących egzemplarzach</w:t>
      </w:r>
      <w:r>
        <w:rPr>
          <w:rFonts w:cstheme="minorHAnsi"/>
          <w:color w:val="000000"/>
        </w:rPr>
        <w:t>, z czego</w:t>
      </w:r>
      <w:r w:rsidRPr="009D420C">
        <w:rPr>
          <w:rFonts w:cstheme="minorHAnsi"/>
          <w:color w:val="000000"/>
        </w:rPr>
        <w:t xml:space="preserve"> jeden egzemplarz</w:t>
      </w:r>
      <w:r>
        <w:rPr>
          <w:rFonts w:cstheme="minorHAnsi"/>
          <w:color w:val="000000"/>
        </w:rPr>
        <w:t xml:space="preserve"> </w:t>
      </w:r>
      <w:r w:rsidRPr="009D420C">
        <w:rPr>
          <w:rFonts w:cstheme="minorHAnsi"/>
          <w:color w:val="000000"/>
        </w:rPr>
        <w:t xml:space="preserve">dla Wykonawcy, </w:t>
      </w:r>
      <w:r>
        <w:rPr>
          <w:rFonts w:cstheme="minorHAnsi"/>
          <w:color w:val="000000"/>
        </w:rPr>
        <w:t xml:space="preserve">a </w:t>
      </w:r>
      <w:r w:rsidRPr="009D420C">
        <w:rPr>
          <w:rFonts w:cstheme="minorHAnsi"/>
          <w:color w:val="000000"/>
        </w:rPr>
        <w:t>dwa dla Zamawiającego.</w:t>
      </w:r>
    </w:p>
    <w:p w14:paraId="4DADCAE3" w14:textId="77777777" w:rsidR="00F317B4" w:rsidRDefault="00F317B4" w:rsidP="00BA26F7">
      <w:pPr>
        <w:pStyle w:val="Akapitzlist"/>
        <w:numPr>
          <w:ilvl w:val="0"/>
          <w:numId w:val="8"/>
        </w:numPr>
        <w:autoSpaceDE w:val="0"/>
        <w:autoSpaceDN w:val="0"/>
        <w:adjustRightInd w:val="0"/>
        <w:spacing w:after="120" w:line="240" w:lineRule="auto"/>
        <w:ind w:left="357" w:hanging="357"/>
        <w:contextualSpacing w:val="0"/>
        <w:rPr>
          <w:rFonts w:cstheme="minorHAnsi"/>
          <w:color w:val="000000"/>
        </w:rPr>
      </w:pPr>
      <w:r w:rsidRPr="009D420C">
        <w:rPr>
          <w:rFonts w:cstheme="minorHAnsi"/>
          <w:color w:val="000000"/>
        </w:rPr>
        <w:t>Integralną część umowy stanowią załączniki</w:t>
      </w:r>
      <w:r>
        <w:rPr>
          <w:rFonts w:cstheme="minorHAnsi"/>
          <w:color w:val="000000"/>
        </w:rPr>
        <w:t xml:space="preserve"> </w:t>
      </w:r>
      <w:r w:rsidRPr="009D420C">
        <w:rPr>
          <w:rFonts w:cstheme="minorHAnsi"/>
          <w:color w:val="000000"/>
        </w:rPr>
        <w:t>:</w:t>
      </w:r>
    </w:p>
    <w:p w14:paraId="1F4D5104" w14:textId="77777777" w:rsidR="00F317B4" w:rsidRDefault="00F317B4" w:rsidP="00BA26F7">
      <w:pPr>
        <w:pStyle w:val="Akapitzlist"/>
        <w:numPr>
          <w:ilvl w:val="0"/>
          <w:numId w:val="9"/>
        </w:numPr>
        <w:autoSpaceDE w:val="0"/>
        <w:autoSpaceDN w:val="0"/>
        <w:adjustRightInd w:val="0"/>
        <w:spacing w:after="120" w:line="240" w:lineRule="auto"/>
        <w:contextualSpacing w:val="0"/>
        <w:rPr>
          <w:rFonts w:cstheme="minorHAnsi"/>
          <w:color w:val="000000"/>
        </w:rPr>
      </w:pPr>
      <w:r w:rsidRPr="009D420C">
        <w:rPr>
          <w:rFonts w:cstheme="minorHAnsi"/>
          <w:color w:val="000000"/>
        </w:rPr>
        <w:t xml:space="preserve">Załącznik nr </w:t>
      </w:r>
      <w:r>
        <w:rPr>
          <w:rFonts w:cstheme="minorHAnsi"/>
          <w:color w:val="000000"/>
        </w:rPr>
        <w:t>1</w:t>
      </w:r>
      <w:r w:rsidRPr="009D420C">
        <w:rPr>
          <w:rFonts w:cstheme="minorHAnsi"/>
          <w:color w:val="000000"/>
        </w:rPr>
        <w:t xml:space="preserve"> – opis przedmiotu zamówienia</w:t>
      </w:r>
      <w:r>
        <w:rPr>
          <w:rFonts w:cstheme="minorHAnsi"/>
          <w:color w:val="000000"/>
        </w:rPr>
        <w:t>;</w:t>
      </w:r>
    </w:p>
    <w:p w14:paraId="7429C52A" w14:textId="77777777" w:rsidR="00F317B4" w:rsidRDefault="00F317B4" w:rsidP="00BA26F7">
      <w:pPr>
        <w:pStyle w:val="Akapitzlist"/>
        <w:numPr>
          <w:ilvl w:val="0"/>
          <w:numId w:val="9"/>
        </w:numPr>
        <w:autoSpaceDE w:val="0"/>
        <w:autoSpaceDN w:val="0"/>
        <w:adjustRightInd w:val="0"/>
        <w:spacing w:after="120" w:line="240" w:lineRule="auto"/>
        <w:contextualSpacing w:val="0"/>
        <w:rPr>
          <w:rFonts w:cstheme="minorHAnsi"/>
          <w:color w:val="000000"/>
        </w:rPr>
      </w:pPr>
      <w:r>
        <w:rPr>
          <w:rFonts w:cstheme="minorHAnsi"/>
          <w:color w:val="000000"/>
        </w:rPr>
        <w:t xml:space="preserve">Załącznik nr 2 </w:t>
      </w:r>
      <w:r w:rsidRPr="009D420C">
        <w:rPr>
          <w:rFonts w:cstheme="minorHAnsi"/>
          <w:color w:val="000000"/>
        </w:rPr>
        <w:t>–</w:t>
      </w:r>
      <w:r>
        <w:rPr>
          <w:rFonts w:cstheme="minorHAnsi"/>
          <w:color w:val="000000"/>
        </w:rPr>
        <w:t xml:space="preserve"> Kopia oferty Wykonawcy;</w:t>
      </w:r>
    </w:p>
    <w:p w14:paraId="017DDDBD" w14:textId="77777777" w:rsidR="00F317B4" w:rsidRPr="009D420C" w:rsidRDefault="00F317B4" w:rsidP="00BA26F7">
      <w:pPr>
        <w:pStyle w:val="Akapitzlist"/>
        <w:numPr>
          <w:ilvl w:val="0"/>
          <w:numId w:val="9"/>
        </w:numPr>
        <w:autoSpaceDE w:val="0"/>
        <w:autoSpaceDN w:val="0"/>
        <w:adjustRightInd w:val="0"/>
        <w:spacing w:after="120" w:line="240" w:lineRule="auto"/>
        <w:contextualSpacing w:val="0"/>
        <w:rPr>
          <w:rFonts w:cstheme="minorHAnsi"/>
          <w:color w:val="000000"/>
        </w:rPr>
      </w:pPr>
      <w:r>
        <w:rPr>
          <w:rFonts w:cstheme="minorHAnsi"/>
          <w:color w:val="000000"/>
        </w:rPr>
        <w:t xml:space="preserve">Załącznik nr 3 </w:t>
      </w:r>
      <w:r w:rsidRPr="009D420C">
        <w:rPr>
          <w:rFonts w:cstheme="minorHAnsi"/>
          <w:color w:val="000000"/>
        </w:rPr>
        <w:t>–</w:t>
      </w:r>
      <w:r>
        <w:rPr>
          <w:rFonts w:cstheme="minorHAnsi"/>
          <w:color w:val="000000"/>
        </w:rPr>
        <w:t xml:space="preserve"> Wzór protokołu odbioru.</w:t>
      </w:r>
    </w:p>
    <w:p w14:paraId="54B04A57" w14:textId="77777777" w:rsidR="00F317B4" w:rsidRDefault="00F317B4" w:rsidP="00F317B4">
      <w:pPr>
        <w:autoSpaceDE w:val="0"/>
        <w:autoSpaceDN w:val="0"/>
        <w:adjustRightInd w:val="0"/>
        <w:spacing w:after="120" w:line="240" w:lineRule="auto"/>
        <w:rPr>
          <w:rFonts w:cstheme="minorHAnsi"/>
          <w:b/>
          <w:bCs/>
          <w:color w:val="000000"/>
        </w:rPr>
      </w:pPr>
    </w:p>
    <w:p w14:paraId="0A20CBAB" w14:textId="77777777" w:rsidR="00F317B4" w:rsidRDefault="00F317B4" w:rsidP="00F317B4">
      <w:pPr>
        <w:autoSpaceDE w:val="0"/>
        <w:autoSpaceDN w:val="0"/>
        <w:adjustRightInd w:val="0"/>
        <w:spacing w:after="120" w:line="240" w:lineRule="auto"/>
        <w:rPr>
          <w:rFonts w:cstheme="minorHAnsi"/>
          <w:b/>
          <w:bCs/>
          <w:color w:val="000000"/>
        </w:rPr>
      </w:pPr>
    </w:p>
    <w:p w14:paraId="273218D1" w14:textId="77777777" w:rsidR="00F317B4" w:rsidRPr="006E44E8" w:rsidRDefault="00F317B4" w:rsidP="00F317B4">
      <w:pPr>
        <w:autoSpaceDE w:val="0"/>
        <w:autoSpaceDN w:val="0"/>
        <w:adjustRightInd w:val="0"/>
        <w:spacing w:after="120" w:line="240" w:lineRule="auto"/>
        <w:rPr>
          <w:rFonts w:cstheme="minorHAnsi"/>
          <w:b/>
          <w:bCs/>
          <w:color w:val="000000"/>
        </w:rPr>
      </w:pPr>
      <w:r w:rsidRPr="006E44E8">
        <w:rPr>
          <w:rFonts w:cstheme="minorHAnsi"/>
          <w:b/>
          <w:bCs/>
          <w:color w:val="000000"/>
        </w:rPr>
        <w:t xml:space="preserve">ZAMAWIAJĄCY </w:t>
      </w:r>
      <w:r>
        <w:rPr>
          <w:rFonts w:cstheme="minorHAnsi"/>
          <w:b/>
          <w:bCs/>
          <w:color w:val="000000"/>
        </w:rPr>
        <w:tab/>
      </w:r>
      <w:r>
        <w:rPr>
          <w:rFonts w:cstheme="minorHAnsi"/>
          <w:b/>
          <w:bCs/>
          <w:color w:val="000000"/>
        </w:rPr>
        <w:tab/>
      </w:r>
      <w:r>
        <w:rPr>
          <w:rFonts w:cstheme="minorHAnsi"/>
          <w:b/>
          <w:bCs/>
          <w:color w:val="000000"/>
        </w:rPr>
        <w:tab/>
      </w:r>
      <w:r>
        <w:rPr>
          <w:rFonts w:cstheme="minorHAnsi"/>
          <w:b/>
          <w:bCs/>
          <w:color w:val="000000"/>
        </w:rPr>
        <w:tab/>
      </w:r>
      <w:r>
        <w:rPr>
          <w:rFonts w:cstheme="minorHAnsi"/>
          <w:b/>
          <w:bCs/>
          <w:color w:val="000000"/>
        </w:rPr>
        <w:tab/>
      </w:r>
      <w:r w:rsidRPr="006E44E8">
        <w:rPr>
          <w:rFonts w:cstheme="minorHAnsi"/>
          <w:b/>
          <w:bCs/>
          <w:color w:val="000000"/>
        </w:rPr>
        <w:t>WYKONAWCA</w:t>
      </w:r>
    </w:p>
    <w:p w14:paraId="47EEDE85" w14:textId="77777777" w:rsidR="00F317B4" w:rsidRDefault="00F317B4" w:rsidP="00F317B4">
      <w:pPr>
        <w:autoSpaceDE w:val="0"/>
        <w:autoSpaceDN w:val="0"/>
        <w:adjustRightInd w:val="0"/>
        <w:spacing w:after="120" w:line="240" w:lineRule="auto"/>
        <w:rPr>
          <w:rFonts w:cstheme="minorHAnsi"/>
          <w:color w:val="000000"/>
        </w:rPr>
      </w:pPr>
    </w:p>
    <w:p w14:paraId="31DB70EE" w14:textId="77777777" w:rsidR="00F317B4" w:rsidRDefault="00F317B4" w:rsidP="00F317B4">
      <w:pPr>
        <w:autoSpaceDE w:val="0"/>
        <w:autoSpaceDN w:val="0"/>
        <w:adjustRightInd w:val="0"/>
        <w:spacing w:after="120" w:line="240" w:lineRule="auto"/>
        <w:rPr>
          <w:rFonts w:cstheme="minorHAnsi"/>
          <w:b/>
          <w:bCs/>
          <w:color w:val="000000"/>
        </w:rPr>
      </w:pPr>
      <w:r w:rsidRPr="006E44E8">
        <w:rPr>
          <w:rFonts w:cstheme="minorHAnsi"/>
          <w:color w:val="000000"/>
        </w:rPr>
        <w:t>……………………………….......</w:t>
      </w:r>
      <w:r>
        <w:rPr>
          <w:rFonts w:cstheme="minorHAnsi"/>
          <w:color w:val="000000"/>
        </w:rPr>
        <w:t>.....</w:t>
      </w:r>
      <w:r w:rsidRPr="006E44E8">
        <w:rPr>
          <w:rFonts w:cstheme="minorHAnsi"/>
          <w:color w:val="000000"/>
        </w:rPr>
        <w:t>..............</w:t>
      </w:r>
      <w:r>
        <w:rPr>
          <w:rFonts w:cstheme="minorHAnsi"/>
          <w:color w:val="000000"/>
        </w:rPr>
        <w:tab/>
      </w:r>
      <w:r>
        <w:rPr>
          <w:rFonts w:cstheme="minorHAnsi"/>
          <w:color w:val="000000"/>
        </w:rPr>
        <w:tab/>
      </w:r>
      <w:r>
        <w:rPr>
          <w:rFonts w:cstheme="minorHAnsi"/>
          <w:color w:val="000000"/>
        </w:rPr>
        <w:tab/>
      </w:r>
      <w:r w:rsidRPr="006E44E8">
        <w:rPr>
          <w:rFonts w:cstheme="minorHAnsi"/>
          <w:color w:val="000000"/>
        </w:rPr>
        <w:t>…………………………….....................</w:t>
      </w:r>
      <w:r>
        <w:rPr>
          <w:rFonts w:cstheme="minorHAnsi"/>
          <w:b/>
          <w:bCs/>
          <w:color w:val="000000"/>
        </w:rPr>
        <w:t>…..</w:t>
      </w:r>
    </w:p>
    <w:p w14:paraId="4A88216B" w14:textId="77777777" w:rsidR="00F317B4" w:rsidRDefault="00F317B4" w:rsidP="00F317B4">
      <w:pPr>
        <w:autoSpaceDE w:val="0"/>
        <w:autoSpaceDN w:val="0"/>
        <w:adjustRightInd w:val="0"/>
        <w:spacing w:after="120" w:line="240" w:lineRule="auto"/>
        <w:rPr>
          <w:rFonts w:cstheme="minorHAnsi"/>
          <w:b/>
          <w:bCs/>
          <w:color w:val="000000"/>
        </w:rPr>
      </w:pPr>
    </w:p>
    <w:p w14:paraId="6376E03C" w14:textId="77777777" w:rsidR="00F317B4" w:rsidRDefault="00F317B4" w:rsidP="00F317B4">
      <w:pPr>
        <w:jc w:val="right"/>
        <w:rPr>
          <w:b/>
          <w:bCs/>
          <w:sz w:val="28"/>
          <w:szCs w:val="28"/>
        </w:rPr>
      </w:pPr>
    </w:p>
    <w:p w14:paraId="628539E2" w14:textId="77777777" w:rsidR="00F317B4" w:rsidRDefault="00F317B4" w:rsidP="00F317B4">
      <w:pPr>
        <w:jc w:val="right"/>
        <w:rPr>
          <w:b/>
          <w:bCs/>
          <w:sz w:val="28"/>
          <w:szCs w:val="28"/>
        </w:rPr>
      </w:pPr>
    </w:p>
    <w:p w14:paraId="2C0A7602" w14:textId="77777777" w:rsidR="00F317B4" w:rsidRDefault="00F317B4" w:rsidP="00F317B4">
      <w:pPr>
        <w:jc w:val="right"/>
        <w:rPr>
          <w:b/>
          <w:bCs/>
          <w:sz w:val="28"/>
          <w:szCs w:val="28"/>
        </w:rPr>
      </w:pPr>
    </w:p>
    <w:p w14:paraId="285DFB93" w14:textId="77777777" w:rsidR="00F317B4" w:rsidRDefault="00F317B4" w:rsidP="00F317B4">
      <w:pPr>
        <w:jc w:val="right"/>
        <w:rPr>
          <w:b/>
          <w:bCs/>
          <w:sz w:val="28"/>
          <w:szCs w:val="28"/>
        </w:rPr>
      </w:pPr>
    </w:p>
    <w:p w14:paraId="38890FDE" w14:textId="77777777" w:rsidR="00F317B4" w:rsidRDefault="00F317B4" w:rsidP="00F317B4">
      <w:pPr>
        <w:jc w:val="right"/>
        <w:rPr>
          <w:b/>
          <w:bCs/>
          <w:sz w:val="28"/>
          <w:szCs w:val="28"/>
        </w:rPr>
      </w:pPr>
    </w:p>
    <w:p w14:paraId="6807704F" w14:textId="77777777" w:rsidR="00B1127C" w:rsidRDefault="00B1127C" w:rsidP="00F317B4">
      <w:pPr>
        <w:jc w:val="right"/>
        <w:rPr>
          <w:b/>
          <w:bCs/>
          <w:sz w:val="28"/>
          <w:szCs w:val="28"/>
        </w:rPr>
      </w:pPr>
    </w:p>
    <w:p w14:paraId="006C627E" w14:textId="77777777" w:rsidR="00F317B4" w:rsidRDefault="00F317B4" w:rsidP="00F317B4">
      <w:pPr>
        <w:jc w:val="right"/>
        <w:rPr>
          <w:b/>
          <w:bCs/>
          <w:sz w:val="28"/>
          <w:szCs w:val="28"/>
        </w:rPr>
      </w:pPr>
      <w:r>
        <w:rPr>
          <w:b/>
          <w:bCs/>
          <w:sz w:val="28"/>
          <w:szCs w:val="28"/>
        </w:rPr>
        <w:t>Załącznik nr 3 do umowy</w:t>
      </w:r>
    </w:p>
    <w:p w14:paraId="590B1C71" w14:textId="77777777" w:rsidR="00F317B4" w:rsidRDefault="00F317B4" w:rsidP="00F317B4">
      <w:pPr>
        <w:spacing w:before="120"/>
        <w:jc w:val="center"/>
        <w:rPr>
          <w:rFonts w:ascii="Calibri" w:eastAsia="BatangChe" w:hAnsi="Calibri" w:cs="Calibri"/>
        </w:rPr>
      </w:pPr>
    </w:p>
    <w:p w14:paraId="1A4EFC63" w14:textId="77777777" w:rsidR="00F317B4" w:rsidRDefault="00F317B4" w:rsidP="00F317B4">
      <w:pPr>
        <w:jc w:val="center"/>
      </w:pPr>
      <w:r>
        <w:rPr>
          <w:b/>
          <w:bCs/>
        </w:rPr>
        <w:t>CZĘŚĆ A - DOSTAWA</w:t>
      </w:r>
    </w:p>
    <w:p w14:paraId="63351F08" w14:textId="77777777" w:rsidR="00F317B4" w:rsidRDefault="00F317B4" w:rsidP="00F317B4">
      <w:pPr>
        <w:jc w:val="both"/>
      </w:pPr>
      <w:r>
        <w:t>W dniu dzisiejszym dostarczono do Państwowego Muzeum Etnograficznego  w Warszawie n/w wyroby z niezbędnym oprzyrządowaniem:</w:t>
      </w:r>
    </w:p>
    <w:p w14:paraId="07F4512C" w14:textId="77777777" w:rsidR="00F317B4" w:rsidRDefault="00F317B4" w:rsidP="00F317B4">
      <w:pPr>
        <w:jc w:val="both"/>
      </w:pPr>
    </w:p>
    <w:p w14:paraId="42DAC19A" w14:textId="77777777" w:rsidR="00F317B4" w:rsidRDefault="00F317B4" w:rsidP="00F317B4">
      <w:pPr>
        <w:jc w:val="both"/>
      </w:pPr>
    </w:p>
    <w:tbl>
      <w:tblPr>
        <w:tblW w:w="9495" w:type="dxa"/>
        <w:tblInd w:w="40" w:type="dxa"/>
        <w:tblLayout w:type="fixed"/>
        <w:tblCellMar>
          <w:left w:w="40" w:type="dxa"/>
          <w:right w:w="40" w:type="dxa"/>
        </w:tblCellMar>
        <w:tblLook w:val="0000" w:firstRow="0" w:lastRow="0" w:firstColumn="0" w:lastColumn="0" w:noHBand="0" w:noVBand="0"/>
      </w:tblPr>
      <w:tblGrid>
        <w:gridCol w:w="1720"/>
        <w:gridCol w:w="4540"/>
        <w:gridCol w:w="1440"/>
        <w:gridCol w:w="1795"/>
      </w:tblGrid>
      <w:tr w:rsidR="00F317B4" w14:paraId="6E407E9C" w14:textId="77777777" w:rsidTr="00F317B4">
        <w:tc>
          <w:tcPr>
            <w:tcW w:w="1720" w:type="dxa"/>
            <w:tcBorders>
              <w:top w:val="single" w:sz="4" w:space="0" w:color="000000"/>
              <w:left w:val="single" w:sz="4" w:space="0" w:color="000000"/>
              <w:bottom w:val="single" w:sz="4" w:space="0" w:color="000000"/>
            </w:tcBorders>
            <w:shd w:val="clear" w:color="auto" w:fill="auto"/>
            <w:vAlign w:val="center"/>
          </w:tcPr>
          <w:p w14:paraId="5D4208C3" w14:textId="77777777" w:rsidR="00F317B4" w:rsidRPr="008152C2" w:rsidRDefault="00F317B4" w:rsidP="00F317B4">
            <w:pPr>
              <w:jc w:val="center"/>
              <w:rPr>
                <w:b/>
              </w:rPr>
            </w:pPr>
            <w:r w:rsidRPr="008152C2">
              <w:rPr>
                <w:b/>
              </w:rPr>
              <w:t>Pozycja załącznika do umowy</w:t>
            </w:r>
          </w:p>
        </w:tc>
        <w:tc>
          <w:tcPr>
            <w:tcW w:w="4540" w:type="dxa"/>
            <w:tcBorders>
              <w:top w:val="single" w:sz="4" w:space="0" w:color="000000"/>
              <w:left w:val="single" w:sz="4" w:space="0" w:color="000000"/>
              <w:bottom w:val="single" w:sz="4" w:space="0" w:color="000000"/>
            </w:tcBorders>
            <w:shd w:val="clear" w:color="auto" w:fill="auto"/>
            <w:vAlign w:val="center"/>
          </w:tcPr>
          <w:p w14:paraId="4956F62F" w14:textId="77777777" w:rsidR="00F317B4" w:rsidRPr="008152C2" w:rsidRDefault="00F317B4" w:rsidP="00F317B4">
            <w:pPr>
              <w:jc w:val="center"/>
              <w:rPr>
                <w:b/>
              </w:rPr>
            </w:pPr>
            <w:r w:rsidRPr="008152C2">
              <w:rPr>
                <w:b/>
              </w:rPr>
              <w:t>Nazwa wyrobu zgodnie z załącznikiem do umowy</w:t>
            </w:r>
          </w:p>
        </w:tc>
        <w:tc>
          <w:tcPr>
            <w:tcW w:w="1440" w:type="dxa"/>
            <w:tcBorders>
              <w:top w:val="single" w:sz="4" w:space="0" w:color="000000"/>
              <w:left w:val="single" w:sz="4" w:space="0" w:color="000000"/>
              <w:bottom w:val="single" w:sz="4" w:space="0" w:color="000000"/>
            </w:tcBorders>
            <w:shd w:val="clear" w:color="auto" w:fill="auto"/>
            <w:vAlign w:val="center"/>
          </w:tcPr>
          <w:p w14:paraId="282F3EA5" w14:textId="77777777" w:rsidR="00F317B4" w:rsidRPr="008152C2" w:rsidRDefault="00F317B4" w:rsidP="00F317B4">
            <w:pPr>
              <w:jc w:val="center"/>
              <w:rPr>
                <w:b/>
              </w:rPr>
            </w:pPr>
            <w:r w:rsidRPr="008152C2">
              <w:rPr>
                <w:b/>
              </w:rPr>
              <w:t>Dostarczona ilość</w:t>
            </w:r>
          </w:p>
        </w:tc>
        <w:tc>
          <w:tcPr>
            <w:tcW w:w="17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83040D" w14:textId="77777777" w:rsidR="00F317B4" w:rsidRPr="008152C2" w:rsidRDefault="00F317B4" w:rsidP="00F317B4">
            <w:pPr>
              <w:jc w:val="center"/>
              <w:rPr>
                <w:b/>
              </w:rPr>
            </w:pPr>
            <w:r w:rsidRPr="008152C2">
              <w:rPr>
                <w:b/>
              </w:rPr>
              <w:t>Wartość brutto</w:t>
            </w:r>
          </w:p>
          <w:p w14:paraId="383F44D5" w14:textId="77777777" w:rsidR="00F317B4" w:rsidRPr="008152C2" w:rsidRDefault="00F317B4" w:rsidP="00F317B4">
            <w:pPr>
              <w:jc w:val="center"/>
              <w:rPr>
                <w:b/>
              </w:rPr>
            </w:pPr>
            <w:r w:rsidRPr="008152C2">
              <w:rPr>
                <w:b/>
              </w:rPr>
              <w:t>[zł]</w:t>
            </w:r>
          </w:p>
        </w:tc>
      </w:tr>
      <w:tr w:rsidR="00F317B4" w14:paraId="477CBF84" w14:textId="77777777" w:rsidTr="00F317B4">
        <w:tc>
          <w:tcPr>
            <w:tcW w:w="1720" w:type="dxa"/>
            <w:tcBorders>
              <w:top w:val="single" w:sz="4" w:space="0" w:color="000000"/>
              <w:left w:val="single" w:sz="4" w:space="0" w:color="000000"/>
              <w:bottom w:val="single" w:sz="4" w:space="0" w:color="000000"/>
            </w:tcBorders>
            <w:shd w:val="clear" w:color="auto" w:fill="auto"/>
            <w:vAlign w:val="center"/>
          </w:tcPr>
          <w:p w14:paraId="3B4621B4" w14:textId="77777777" w:rsidR="00F317B4" w:rsidRDefault="00F317B4" w:rsidP="00F317B4">
            <w:pPr>
              <w:snapToGrid w:val="0"/>
              <w:jc w:val="center"/>
            </w:pPr>
          </w:p>
        </w:tc>
        <w:tc>
          <w:tcPr>
            <w:tcW w:w="4540" w:type="dxa"/>
            <w:tcBorders>
              <w:top w:val="single" w:sz="4" w:space="0" w:color="000000"/>
              <w:left w:val="single" w:sz="4" w:space="0" w:color="000000"/>
              <w:bottom w:val="single" w:sz="4" w:space="0" w:color="000000"/>
            </w:tcBorders>
            <w:shd w:val="clear" w:color="auto" w:fill="auto"/>
            <w:vAlign w:val="center"/>
          </w:tcPr>
          <w:p w14:paraId="0C87DA20" w14:textId="77777777" w:rsidR="00F317B4" w:rsidRPr="00A24585" w:rsidRDefault="00F317B4" w:rsidP="00F317B4">
            <w:pPr>
              <w:snapToGrid w:val="0"/>
              <w:jc w:val="center"/>
              <w:rPr>
                <w:sz w:val="18"/>
                <w:szCs w:val="18"/>
              </w:rPr>
            </w:pPr>
          </w:p>
        </w:tc>
        <w:tc>
          <w:tcPr>
            <w:tcW w:w="1440" w:type="dxa"/>
            <w:tcBorders>
              <w:top w:val="single" w:sz="4" w:space="0" w:color="000000"/>
              <w:left w:val="single" w:sz="4" w:space="0" w:color="000000"/>
              <w:bottom w:val="single" w:sz="4" w:space="0" w:color="000000"/>
            </w:tcBorders>
            <w:shd w:val="clear" w:color="auto" w:fill="auto"/>
            <w:vAlign w:val="center"/>
          </w:tcPr>
          <w:p w14:paraId="52C7A809" w14:textId="77777777" w:rsidR="00F317B4" w:rsidRDefault="00F317B4" w:rsidP="00F317B4">
            <w:pPr>
              <w:snapToGrid w:val="0"/>
              <w:jc w:val="center"/>
            </w:pPr>
          </w:p>
        </w:tc>
        <w:tc>
          <w:tcPr>
            <w:tcW w:w="17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8633C4" w14:textId="77777777" w:rsidR="00F317B4" w:rsidRDefault="00F317B4" w:rsidP="00F317B4">
            <w:pPr>
              <w:snapToGrid w:val="0"/>
              <w:jc w:val="center"/>
            </w:pPr>
          </w:p>
        </w:tc>
      </w:tr>
      <w:tr w:rsidR="00F317B4" w14:paraId="008FFED9" w14:textId="77777777" w:rsidTr="00F317B4">
        <w:tc>
          <w:tcPr>
            <w:tcW w:w="1720" w:type="dxa"/>
            <w:tcBorders>
              <w:top w:val="single" w:sz="4" w:space="0" w:color="000000"/>
              <w:left w:val="single" w:sz="4" w:space="0" w:color="000000"/>
              <w:bottom w:val="single" w:sz="4" w:space="0" w:color="000000"/>
            </w:tcBorders>
            <w:shd w:val="clear" w:color="auto" w:fill="auto"/>
            <w:vAlign w:val="center"/>
          </w:tcPr>
          <w:p w14:paraId="17CC1893" w14:textId="77777777" w:rsidR="00F317B4" w:rsidRDefault="00F317B4" w:rsidP="00F317B4">
            <w:pPr>
              <w:snapToGrid w:val="0"/>
              <w:jc w:val="center"/>
            </w:pPr>
          </w:p>
        </w:tc>
        <w:tc>
          <w:tcPr>
            <w:tcW w:w="4540" w:type="dxa"/>
            <w:tcBorders>
              <w:top w:val="single" w:sz="4" w:space="0" w:color="000000"/>
              <w:left w:val="single" w:sz="4" w:space="0" w:color="000000"/>
              <w:bottom w:val="single" w:sz="4" w:space="0" w:color="000000"/>
            </w:tcBorders>
            <w:shd w:val="clear" w:color="auto" w:fill="auto"/>
            <w:vAlign w:val="center"/>
          </w:tcPr>
          <w:p w14:paraId="0BD78F48" w14:textId="77777777" w:rsidR="00F317B4" w:rsidRPr="00A24585" w:rsidRDefault="00F317B4" w:rsidP="00F317B4">
            <w:pPr>
              <w:snapToGrid w:val="0"/>
              <w:jc w:val="center"/>
              <w:rPr>
                <w:sz w:val="18"/>
                <w:szCs w:val="18"/>
              </w:rPr>
            </w:pPr>
          </w:p>
        </w:tc>
        <w:tc>
          <w:tcPr>
            <w:tcW w:w="1440" w:type="dxa"/>
            <w:tcBorders>
              <w:top w:val="single" w:sz="4" w:space="0" w:color="000000"/>
              <w:left w:val="single" w:sz="4" w:space="0" w:color="000000"/>
              <w:bottom w:val="single" w:sz="4" w:space="0" w:color="000000"/>
            </w:tcBorders>
            <w:shd w:val="clear" w:color="auto" w:fill="auto"/>
            <w:vAlign w:val="center"/>
          </w:tcPr>
          <w:p w14:paraId="67A06265" w14:textId="77777777" w:rsidR="00F317B4" w:rsidRDefault="00F317B4" w:rsidP="00F317B4">
            <w:pPr>
              <w:snapToGrid w:val="0"/>
              <w:jc w:val="center"/>
            </w:pPr>
          </w:p>
        </w:tc>
        <w:tc>
          <w:tcPr>
            <w:tcW w:w="17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EBA119" w14:textId="77777777" w:rsidR="00F317B4" w:rsidRDefault="00F317B4" w:rsidP="00F317B4">
            <w:pPr>
              <w:snapToGrid w:val="0"/>
              <w:jc w:val="center"/>
            </w:pPr>
          </w:p>
        </w:tc>
      </w:tr>
      <w:tr w:rsidR="00F317B4" w14:paraId="0972FF76" w14:textId="77777777" w:rsidTr="00F317B4">
        <w:tc>
          <w:tcPr>
            <w:tcW w:w="1720" w:type="dxa"/>
            <w:tcBorders>
              <w:top w:val="single" w:sz="4" w:space="0" w:color="000000"/>
              <w:left w:val="single" w:sz="4" w:space="0" w:color="000000"/>
              <w:bottom w:val="single" w:sz="4" w:space="0" w:color="000000"/>
            </w:tcBorders>
            <w:shd w:val="clear" w:color="auto" w:fill="auto"/>
            <w:vAlign w:val="center"/>
          </w:tcPr>
          <w:p w14:paraId="2F30783D" w14:textId="77777777" w:rsidR="00F317B4" w:rsidRDefault="00F317B4" w:rsidP="00F317B4">
            <w:pPr>
              <w:snapToGrid w:val="0"/>
              <w:jc w:val="center"/>
            </w:pPr>
          </w:p>
        </w:tc>
        <w:tc>
          <w:tcPr>
            <w:tcW w:w="4540" w:type="dxa"/>
            <w:tcBorders>
              <w:top w:val="single" w:sz="4" w:space="0" w:color="000000"/>
              <w:left w:val="single" w:sz="4" w:space="0" w:color="000000"/>
              <w:bottom w:val="single" w:sz="4" w:space="0" w:color="000000"/>
            </w:tcBorders>
            <w:shd w:val="clear" w:color="auto" w:fill="auto"/>
            <w:vAlign w:val="center"/>
          </w:tcPr>
          <w:p w14:paraId="718198D8" w14:textId="77777777" w:rsidR="00F317B4" w:rsidRPr="00A24585" w:rsidRDefault="00F317B4" w:rsidP="00F317B4">
            <w:pPr>
              <w:snapToGrid w:val="0"/>
              <w:jc w:val="center"/>
              <w:rPr>
                <w:sz w:val="18"/>
                <w:szCs w:val="18"/>
              </w:rPr>
            </w:pPr>
          </w:p>
        </w:tc>
        <w:tc>
          <w:tcPr>
            <w:tcW w:w="1440" w:type="dxa"/>
            <w:tcBorders>
              <w:top w:val="single" w:sz="4" w:space="0" w:color="000000"/>
              <w:left w:val="single" w:sz="4" w:space="0" w:color="000000"/>
              <w:bottom w:val="single" w:sz="4" w:space="0" w:color="000000"/>
            </w:tcBorders>
            <w:shd w:val="clear" w:color="auto" w:fill="auto"/>
            <w:vAlign w:val="center"/>
          </w:tcPr>
          <w:p w14:paraId="13D19643" w14:textId="77777777" w:rsidR="00F317B4" w:rsidRDefault="00F317B4" w:rsidP="00F317B4">
            <w:pPr>
              <w:snapToGrid w:val="0"/>
              <w:jc w:val="center"/>
            </w:pPr>
          </w:p>
        </w:tc>
        <w:tc>
          <w:tcPr>
            <w:tcW w:w="17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7E46E7" w14:textId="77777777" w:rsidR="00F317B4" w:rsidRDefault="00F317B4" w:rsidP="00F317B4">
            <w:pPr>
              <w:snapToGrid w:val="0"/>
              <w:jc w:val="center"/>
            </w:pPr>
          </w:p>
        </w:tc>
      </w:tr>
      <w:tr w:rsidR="00F317B4" w14:paraId="6A54C683" w14:textId="77777777" w:rsidTr="00F317B4">
        <w:tc>
          <w:tcPr>
            <w:tcW w:w="1720" w:type="dxa"/>
            <w:tcBorders>
              <w:top w:val="single" w:sz="4" w:space="0" w:color="000000"/>
              <w:left w:val="single" w:sz="4" w:space="0" w:color="000000"/>
              <w:bottom w:val="single" w:sz="4" w:space="0" w:color="000000"/>
            </w:tcBorders>
            <w:shd w:val="clear" w:color="auto" w:fill="auto"/>
            <w:vAlign w:val="center"/>
          </w:tcPr>
          <w:p w14:paraId="1BBF08CB" w14:textId="77777777" w:rsidR="00F317B4" w:rsidRDefault="00F317B4" w:rsidP="00F317B4">
            <w:pPr>
              <w:snapToGrid w:val="0"/>
              <w:jc w:val="center"/>
            </w:pPr>
          </w:p>
        </w:tc>
        <w:tc>
          <w:tcPr>
            <w:tcW w:w="4540" w:type="dxa"/>
            <w:tcBorders>
              <w:top w:val="single" w:sz="4" w:space="0" w:color="000000"/>
              <w:left w:val="single" w:sz="4" w:space="0" w:color="000000"/>
              <w:bottom w:val="single" w:sz="4" w:space="0" w:color="000000"/>
            </w:tcBorders>
            <w:shd w:val="clear" w:color="auto" w:fill="auto"/>
            <w:vAlign w:val="center"/>
          </w:tcPr>
          <w:p w14:paraId="0AC10CB2" w14:textId="77777777" w:rsidR="00F317B4" w:rsidRDefault="00F317B4" w:rsidP="00F317B4">
            <w:pPr>
              <w:snapToGrid w:val="0"/>
              <w:jc w:val="center"/>
              <w:rPr>
                <w:sz w:val="18"/>
                <w:szCs w:val="18"/>
              </w:rPr>
            </w:pPr>
          </w:p>
        </w:tc>
        <w:tc>
          <w:tcPr>
            <w:tcW w:w="1440" w:type="dxa"/>
            <w:tcBorders>
              <w:top w:val="single" w:sz="4" w:space="0" w:color="000000"/>
              <w:left w:val="single" w:sz="4" w:space="0" w:color="000000"/>
              <w:bottom w:val="single" w:sz="4" w:space="0" w:color="000000"/>
            </w:tcBorders>
            <w:shd w:val="clear" w:color="auto" w:fill="auto"/>
            <w:vAlign w:val="center"/>
          </w:tcPr>
          <w:p w14:paraId="2B10BDF1" w14:textId="77777777" w:rsidR="00F317B4" w:rsidRDefault="00F317B4" w:rsidP="00F317B4">
            <w:pPr>
              <w:snapToGrid w:val="0"/>
              <w:jc w:val="center"/>
            </w:pPr>
          </w:p>
        </w:tc>
        <w:tc>
          <w:tcPr>
            <w:tcW w:w="17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537FA6" w14:textId="77777777" w:rsidR="00F317B4" w:rsidRDefault="00F317B4" w:rsidP="00F317B4">
            <w:pPr>
              <w:snapToGrid w:val="0"/>
              <w:jc w:val="center"/>
            </w:pPr>
          </w:p>
        </w:tc>
      </w:tr>
      <w:tr w:rsidR="00F317B4" w14:paraId="6BD6EE83" w14:textId="77777777" w:rsidTr="00F317B4">
        <w:tc>
          <w:tcPr>
            <w:tcW w:w="1720" w:type="dxa"/>
            <w:tcBorders>
              <w:top w:val="single" w:sz="4" w:space="0" w:color="000000"/>
              <w:left w:val="single" w:sz="4" w:space="0" w:color="000000"/>
              <w:bottom w:val="single" w:sz="4" w:space="0" w:color="000000"/>
            </w:tcBorders>
            <w:shd w:val="clear" w:color="auto" w:fill="auto"/>
            <w:vAlign w:val="center"/>
          </w:tcPr>
          <w:p w14:paraId="51508D2B" w14:textId="77777777" w:rsidR="00F317B4" w:rsidRDefault="00F317B4" w:rsidP="00F317B4">
            <w:pPr>
              <w:snapToGrid w:val="0"/>
              <w:jc w:val="center"/>
            </w:pPr>
          </w:p>
        </w:tc>
        <w:tc>
          <w:tcPr>
            <w:tcW w:w="4540" w:type="dxa"/>
            <w:tcBorders>
              <w:top w:val="single" w:sz="4" w:space="0" w:color="000000"/>
              <w:left w:val="single" w:sz="4" w:space="0" w:color="000000"/>
              <w:bottom w:val="single" w:sz="4" w:space="0" w:color="000000"/>
            </w:tcBorders>
            <w:shd w:val="clear" w:color="auto" w:fill="auto"/>
            <w:vAlign w:val="center"/>
          </w:tcPr>
          <w:p w14:paraId="1A4494F2" w14:textId="77777777" w:rsidR="00F317B4" w:rsidRDefault="00F317B4" w:rsidP="00F317B4">
            <w:pPr>
              <w:snapToGrid w:val="0"/>
              <w:jc w:val="center"/>
              <w:rPr>
                <w:sz w:val="18"/>
                <w:szCs w:val="18"/>
              </w:rPr>
            </w:pPr>
          </w:p>
        </w:tc>
        <w:tc>
          <w:tcPr>
            <w:tcW w:w="1440" w:type="dxa"/>
            <w:tcBorders>
              <w:top w:val="single" w:sz="4" w:space="0" w:color="000000"/>
              <w:left w:val="single" w:sz="4" w:space="0" w:color="000000"/>
              <w:bottom w:val="single" w:sz="4" w:space="0" w:color="000000"/>
            </w:tcBorders>
            <w:shd w:val="clear" w:color="auto" w:fill="auto"/>
            <w:vAlign w:val="center"/>
          </w:tcPr>
          <w:p w14:paraId="5412D816" w14:textId="77777777" w:rsidR="00F317B4" w:rsidRDefault="00F317B4" w:rsidP="00F317B4">
            <w:pPr>
              <w:snapToGrid w:val="0"/>
              <w:jc w:val="center"/>
            </w:pPr>
          </w:p>
        </w:tc>
        <w:tc>
          <w:tcPr>
            <w:tcW w:w="17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F8AB77" w14:textId="77777777" w:rsidR="00F317B4" w:rsidRDefault="00F317B4" w:rsidP="00F317B4">
            <w:pPr>
              <w:snapToGrid w:val="0"/>
              <w:jc w:val="center"/>
            </w:pPr>
          </w:p>
        </w:tc>
      </w:tr>
      <w:tr w:rsidR="00F317B4" w14:paraId="0D0D6E5D" w14:textId="77777777" w:rsidTr="00F317B4">
        <w:tc>
          <w:tcPr>
            <w:tcW w:w="1720" w:type="dxa"/>
            <w:tcBorders>
              <w:top w:val="single" w:sz="4" w:space="0" w:color="000000"/>
              <w:left w:val="single" w:sz="4" w:space="0" w:color="000000"/>
              <w:bottom w:val="single" w:sz="4" w:space="0" w:color="000000"/>
            </w:tcBorders>
            <w:shd w:val="clear" w:color="auto" w:fill="auto"/>
            <w:vAlign w:val="center"/>
          </w:tcPr>
          <w:p w14:paraId="2F890237" w14:textId="77777777" w:rsidR="00F317B4" w:rsidRDefault="00F317B4" w:rsidP="00F317B4">
            <w:pPr>
              <w:snapToGrid w:val="0"/>
              <w:jc w:val="center"/>
            </w:pPr>
          </w:p>
        </w:tc>
        <w:tc>
          <w:tcPr>
            <w:tcW w:w="4540" w:type="dxa"/>
            <w:tcBorders>
              <w:top w:val="single" w:sz="4" w:space="0" w:color="000000"/>
              <w:left w:val="single" w:sz="4" w:space="0" w:color="000000"/>
              <w:bottom w:val="single" w:sz="4" w:space="0" w:color="000000"/>
            </w:tcBorders>
            <w:shd w:val="clear" w:color="auto" w:fill="auto"/>
            <w:vAlign w:val="center"/>
          </w:tcPr>
          <w:p w14:paraId="3626BDBD" w14:textId="77777777" w:rsidR="00F317B4" w:rsidRPr="00A24585" w:rsidRDefault="00F317B4" w:rsidP="00F317B4">
            <w:pPr>
              <w:snapToGrid w:val="0"/>
              <w:jc w:val="center"/>
              <w:rPr>
                <w:sz w:val="18"/>
                <w:szCs w:val="18"/>
              </w:rPr>
            </w:pPr>
          </w:p>
        </w:tc>
        <w:tc>
          <w:tcPr>
            <w:tcW w:w="1440" w:type="dxa"/>
            <w:tcBorders>
              <w:top w:val="single" w:sz="4" w:space="0" w:color="000000"/>
              <w:left w:val="single" w:sz="4" w:space="0" w:color="000000"/>
              <w:bottom w:val="single" w:sz="4" w:space="0" w:color="000000"/>
            </w:tcBorders>
            <w:shd w:val="clear" w:color="auto" w:fill="auto"/>
            <w:vAlign w:val="center"/>
          </w:tcPr>
          <w:p w14:paraId="0749D9A0" w14:textId="77777777" w:rsidR="00F317B4" w:rsidRDefault="00F317B4" w:rsidP="00F317B4">
            <w:pPr>
              <w:snapToGrid w:val="0"/>
              <w:jc w:val="center"/>
            </w:pPr>
          </w:p>
        </w:tc>
        <w:tc>
          <w:tcPr>
            <w:tcW w:w="17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2E7A0F" w14:textId="77777777" w:rsidR="00F317B4" w:rsidRDefault="00F317B4" w:rsidP="00F317B4">
            <w:pPr>
              <w:snapToGrid w:val="0"/>
              <w:jc w:val="center"/>
            </w:pPr>
          </w:p>
        </w:tc>
      </w:tr>
    </w:tbl>
    <w:p w14:paraId="574FA240" w14:textId="77777777" w:rsidR="00F317B4" w:rsidRDefault="00F317B4" w:rsidP="00F317B4">
      <w:pPr>
        <w:jc w:val="both"/>
      </w:pPr>
    </w:p>
    <w:p w14:paraId="2510617F" w14:textId="77777777" w:rsidR="00F317B4" w:rsidRDefault="00F317B4" w:rsidP="00F317B4">
      <w:pPr>
        <w:jc w:val="both"/>
      </w:pPr>
    </w:p>
    <w:p w14:paraId="0078FC5D" w14:textId="77777777" w:rsidR="00F317B4" w:rsidRDefault="00F317B4" w:rsidP="00F317B4">
      <w:pPr>
        <w:jc w:val="both"/>
      </w:pPr>
    </w:p>
    <w:p w14:paraId="3C762A3E" w14:textId="77777777" w:rsidR="00F317B4" w:rsidRDefault="00F317B4" w:rsidP="00F317B4">
      <w:pPr>
        <w:jc w:val="both"/>
      </w:pPr>
    </w:p>
    <w:p w14:paraId="1C3F57AE" w14:textId="77777777" w:rsidR="00F317B4" w:rsidRDefault="00F317B4" w:rsidP="00F317B4">
      <w:pPr>
        <w:jc w:val="both"/>
      </w:pPr>
      <w:r>
        <w:t>………………………., dnia ………………....</w:t>
      </w:r>
    </w:p>
    <w:p w14:paraId="45137445" w14:textId="77777777" w:rsidR="00F317B4" w:rsidRDefault="00F317B4" w:rsidP="00F317B4">
      <w:pPr>
        <w:jc w:val="both"/>
      </w:pPr>
    </w:p>
    <w:p w14:paraId="16604E8A" w14:textId="77777777" w:rsidR="00F317B4" w:rsidRDefault="00F317B4" w:rsidP="00F317B4">
      <w:pPr>
        <w:jc w:val="both"/>
        <w:rPr>
          <w:sz w:val="16"/>
          <w:szCs w:val="16"/>
        </w:rPr>
      </w:pPr>
      <w:r>
        <w:rPr>
          <w:sz w:val="16"/>
          <w:szCs w:val="16"/>
        </w:rPr>
        <w:t>……………………….………………………………………</w:t>
      </w:r>
    </w:p>
    <w:p w14:paraId="07B1C4F3" w14:textId="77777777" w:rsidR="00F317B4" w:rsidRDefault="00F317B4" w:rsidP="00F317B4">
      <w:pPr>
        <w:jc w:val="both"/>
        <w:rPr>
          <w:sz w:val="16"/>
          <w:szCs w:val="16"/>
        </w:rPr>
      </w:pPr>
      <w:r>
        <w:rPr>
          <w:sz w:val="16"/>
          <w:szCs w:val="16"/>
        </w:rPr>
        <w:t>(podpis osoby upoważnionej przez Zamawiającego)</w:t>
      </w:r>
    </w:p>
    <w:p w14:paraId="49DD5653" w14:textId="77777777" w:rsidR="00F317B4" w:rsidRDefault="00F317B4" w:rsidP="00F317B4">
      <w:pPr>
        <w:jc w:val="both"/>
        <w:rPr>
          <w:sz w:val="16"/>
          <w:szCs w:val="16"/>
        </w:rPr>
      </w:pPr>
    </w:p>
    <w:p w14:paraId="4B4582E5" w14:textId="77777777" w:rsidR="00F317B4" w:rsidRDefault="00F317B4" w:rsidP="00F317B4">
      <w:pPr>
        <w:jc w:val="center"/>
        <w:rPr>
          <w:b/>
          <w:bCs/>
        </w:rPr>
      </w:pPr>
    </w:p>
    <w:p w14:paraId="44BB75BD" w14:textId="77777777" w:rsidR="00F317B4" w:rsidRDefault="00F317B4" w:rsidP="00F317B4">
      <w:pPr>
        <w:jc w:val="center"/>
        <w:rPr>
          <w:b/>
          <w:bCs/>
        </w:rPr>
      </w:pPr>
    </w:p>
    <w:p w14:paraId="66A0B8BD" w14:textId="77777777" w:rsidR="00F317B4" w:rsidRDefault="00F317B4" w:rsidP="00F317B4">
      <w:pPr>
        <w:jc w:val="center"/>
        <w:rPr>
          <w:b/>
          <w:bCs/>
        </w:rPr>
      </w:pPr>
    </w:p>
    <w:p w14:paraId="3EDC05C6" w14:textId="77777777" w:rsidR="00F317B4" w:rsidRDefault="00F317B4" w:rsidP="00F317B4">
      <w:pPr>
        <w:jc w:val="center"/>
        <w:rPr>
          <w:b/>
          <w:bCs/>
        </w:rPr>
      </w:pPr>
    </w:p>
    <w:p w14:paraId="19D651FA" w14:textId="77777777" w:rsidR="00F317B4" w:rsidRDefault="00F317B4" w:rsidP="00F317B4">
      <w:pPr>
        <w:jc w:val="center"/>
        <w:rPr>
          <w:b/>
          <w:bCs/>
        </w:rPr>
      </w:pPr>
    </w:p>
    <w:p w14:paraId="4E139D84" w14:textId="77777777" w:rsidR="00F317B4" w:rsidRDefault="00F317B4" w:rsidP="00F317B4">
      <w:pPr>
        <w:jc w:val="center"/>
        <w:rPr>
          <w:b/>
          <w:bCs/>
        </w:rPr>
      </w:pPr>
    </w:p>
    <w:p w14:paraId="618EA58C" w14:textId="77777777" w:rsidR="00F317B4" w:rsidRDefault="00F317B4" w:rsidP="00F317B4">
      <w:pPr>
        <w:jc w:val="center"/>
      </w:pPr>
      <w:r>
        <w:rPr>
          <w:b/>
          <w:bCs/>
        </w:rPr>
        <w:t>CZĘŚĆ B - MONTAŻ I PIERWSZE URUCHOMIENIE</w:t>
      </w:r>
    </w:p>
    <w:p w14:paraId="3871C879" w14:textId="77777777" w:rsidR="00F317B4" w:rsidRDefault="00F317B4" w:rsidP="00F317B4">
      <w:pPr>
        <w:jc w:val="both"/>
      </w:pPr>
    </w:p>
    <w:p w14:paraId="002490EB" w14:textId="77777777" w:rsidR="00F317B4" w:rsidRDefault="00F317B4" w:rsidP="00F317B4">
      <w:pPr>
        <w:jc w:val="both"/>
      </w:pPr>
      <w:r>
        <w:t xml:space="preserve">Opisane w części A wyroby </w:t>
      </w:r>
      <w:r w:rsidRPr="00CC10F4">
        <w:rPr>
          <w:b/>
        </w:rPr>
        <w:t>wymagały*/</w:t>
      </w:r>
      <w:r>
        <w:rPr>
          <w:b/>
        </w:rPr>
        <w:t>nie wymagały*</w:t>
      </w:r>
      <w:r>
        <w:t xml:space="preserve"> montażu. Stwierdzam, że dokonano prawidłowego montażu wyrobów wymienionych w części A protokołu zgodnie z poniższym postanowieniem:</w:t>
      </w:r>
    </w:p>
    <w:p w14:paraId="15D83B60" w14:textId="77777777" w:rsidR="00F317B4" w:rsidRDefault="00F317B4" w:rsidP="00F317B4">
      <w:pPr>
        <w:jc w:val="both"/>
      </w:pPr>
    </w:p>
    <w:p w14:paraId="236A879A" w14:textId="77777777" w:rsidR="00F317B4" w:rsidRDefault="00F317B4" w:rsidP="00F317B4">
      <w:pPr>
        <w:jc w:val="both"/>
      </w:pPr>
    </w:p>
    <w:tbl>
      <w:tblPr>
        <w:tblStyle w:val="Tabela-Siatka"/>
        <w:tblW w:w="0" w:type="auto"/>
        <w:tblLook w:val="04A0" w:firstRow="1" w:lastRow="0" w:firstColumn="1" w:lastColumn="0" w:noHBand="0" w:noVBand="1"/>
      </w:tblPr>
      <w:tblGrid>
        <w:gridCol w:w="2274"/>
        <w:gridCol w:w="2556"/>
        <w:gridCol w:w="2265"/>
        <w:gridCol w:w="1967"/>
      </w:tblGrid>
      <w:tr w:rsidR="00F317B4" w14:paraId="444AEFB6" w14:textId="77777777" w:rsidTr="00F317B4">
        <w:tc>
          <w:tcPr>
            <w:tcW w:w="2275" w:type="dxa"/>
          </w:tcPr>
          <w:p w14:paraId="48E0E9DB" w14:textId="77777777" w:rsidR="00F317B4" w:rsidRPr="008152C2" w:rsidRDefault="00F317B4" w:rsidP="00F317B4">
            <w:pPr>
              <w:jc w:val="both"/>
              <w:rPr>
                <w:b/>
              </w:rPr>
            </w:pPr>
            <w:r w:rsidRPr="008152C2">
              <w:rPr>
                <w:b/>
              </w:rPr>
              <w:t>Miejsce montażu</w:t>
            </w:r>
          </w:p>
        </w:tc>
        <w:tc>
          <w:tcPr>
            <w:tcW w:w="2557" w:type="dxa"/>
          </w:tcPr>
          <w:p w14:paraId="77784A7A" w14:textId="77777777" w:rsidR="00F317B4" w:rsidRPr="008152C2" w:rsidRDefault="00F317B4" w:rsidP="00F317B4">
            <w:pPr>
              <w:jc w:val="both"/>
              <w:rPr>
                <w:b/>
              </w:rPr>
            </w:pPr>
            <w:r w:rsidRPr="008152C2">
              <w:rPr>
                <w:b/>
              </w:rPr>
              <w:t>Ilość zamontowanych urządzeń</w:t>
            </w:r>
          </w:p>
        </w:tc>
        <w:tc>
          <w:tcPr>
            <w:tcW w:w="2266" w:type="dxa"/>
          </w:tcPr>
          <w:p w14:paraId="5CCE14F1" w14:textId="77777777" w:rsidR="00F317B4" w:rsidRPr="008152C2" w:rsidRDefault="00F317B4" w:rsidP="00F317B4">
            <w:pPr>
              <w:jc w:val="center"/>
              <w:rPr>
                <w:b/>
              </w:rPr>
            </w:pPr>
            <w:r w:rsidRPr="008152C2">
              <w:rPr>
                <w:b/>
              </w:rPr>
              <w:t>Wartość brutto</w:t>
            </w:r>
          </w:p>
          <w:p w14:paraId="69064DAC" w14:textId="77777777" w:rsidR="00F317B4" w:rsidRPr="008152C2" w:rsidRDefault="00F317B4" w:rsidP="00F317B4">
            <w:pPr>
              <w:jc w:val="both"/>
              <w:rPr>
                <w:b/>
              </w:rPr>
            </w:pPr>
            <w:r w:rsidRPr="008152C2">
              <w:rPr>
                <w:b/>
              </w:rPr>
              <w:t xml:space="preserve">                   [zł]</w:t>
            </w:r>
          </w:p>
        </w:tc>
        <w:tc>
          <w:tcPr>
            <w:tcW w:w="1967" w:type="dxa"/>
          </w:tcPr>
          <w:p w14:paraId="31DE9D72" w14:textId="77777777" w:rsidR="00F317B4" w:rsidRPr="008152C2" w:rsidRDefault="00F317B4" w:rsidP="00F317B4">
            <w:pPr>
              <w:jc w:val="center"/>
              <w:rPr>
                <w:b/>
              </w:rPr>
            </w:pPr>
            <w:r w:rsidRPr="008152C2">
              <w:rPr>
                <w:b/>
              </w:rPr>
              <w:t>Dostarczona ilość</w:t>
            </w:r>
          </w:p>
        </w:tc>
      </w:tr>
      <w:tr w:rsidR="00F317B4" w14:paraId="24B7B9EC" w14:textId="77777777" w:rsidTr="00F317B4">
        <w:tc>
          <w:tcPr>
            <w:tcW w:w="2275" w:type="dxa"/>
          </w:tcPr>
          <w:p w14:paraId="09DAF608" w14:textId="77777777" w:rsidR="00F317B4" w:rsidRDefault="00F317B4" w:rsidP="00F317B4">
            <w:pPr>
              <w:jc w:val="both"/>
            </w:pPr>
          </w:p>
        </w:tc>
        <w:tc>
          <w:tcPr>
            <w:tcW w:w="2557" w:type="dxa"/>
            <w:vAlign w:val="center"/>
          </w:tcPr>
          <w:p w14:paraId="301D4D60" w14:textId="77777777" w:rsidR="00F317B4" w:rsidRPr="008152C2" w:rsidRDefault="00F317B4" w:rsidP="00F317B4">
            <w:pPr>
              <w:jc w:val="both"/>
            </w:pPr>
          </w:p>
        </w:tc>
        <w:tc>
          <w:tcPr>
            <w:tcW w:w="2266" w:type="dxa"/>
          </w:tcPr>
          <w:p w14:paraId="6F2E25C0" w14:textId="77777777" w:rsidR="00F317B4" w:rsidRDefault="00F317B4" w:rsidP="00F317B4">
            <w:pPr>
              <w:jc w:val="both"/>
            </w:pPr>
          </w:p>
        </w:tc>
        <w:tc>
          <w:tcPr>
            <w:tcW w:w="1967" w:type="dxa"/>
          </w:tcPr>
          <w:p w14:paraId="586B3AB3" w14:textId="77777777" w:rsidR="00F317B4" w:rsidRDefault="00F317B4" w:rsidP="00F317B4">
            <w:pPr>
              <w:jc w:val="both"/>
            </w:pPr>
          </w:p>
        </w:tc>
      </w:tr>
      <w:tr w:rsidR="00F317B4" w14:paraId="3A2970C7" w14:textId="77777777" w:rsidTr="00F317B4">
        <w:tc>
          <w:tcPr>
            <w:tcW w:w="2275" w:type="dxa"/>
          </w:tcPr>
          <w:p w14:paraId="376464DB" w14:textId="77777777" w:rsidR="00F317B4" w:rsidRDefault="00F317B4" w:rsidP="00F317B4">
            <w:pPr>
              <w:jc w:val="both"/>
            </w:pPr>
          </w:p>
        </w:tc>
        <w:tc>
          <w:tcPr>
            <w:tcW w:w="2557" w:type="dxa"/>
          </w:tcPr>
          <w:p w14:paraId="217E0266" w14:textId="77777777" w:rsidR="00F317B4" w:rsidRPr="008152C2" w:rsidRDefault="00F317B4" w:rsidP="00F317B4">
            <w:pPr>
              <w:jc w:val="both"/>
            </w:pPr>
          </w:p>
        </w:tc>
        <w:tc>
          <w:tcPr>
            <w:tcW w:w="2266" w:type="dxa"/>
          </w:tcPr>
          <w:p w14:paraId="7A2EB88D" w14:textId="77777777" w:rsidR="00F317B4" w:rsidRDefault="00F317B4" w:rsidP="00F317B4">
            <w:pPr>
              <w:jc w:val="both"/>
            </w:pPr>
          </w:p>
        </w:tc>
        <w:tc>
          <w:tcPr>
            <w:tcW w:w="1967" w:type="dxa"/>
          </w:tcPr>
          <w:p w14:paraId="6D6AED95" w14:textId="77777777" w:rsidR="00F317B4" w:rsidRDefault="00F317B4" w:rsidP="00F317B4">
            <w:pPr>
              <w:jc w:val="both"/>
            </w:pPr>
          </w:p>
        </w:tc>
      </w:tr>
      <w:tr w:rsidR="00F317B4" w14:paraId="0FC775EA" w14:textId="77777777" w:rsidTr="00F317B4">
        <w:tc>
          <w:tcPr>
            <w:tcW w:w="2275" w:type="dxa"/>
          </w:tcPr>
          <w:p w14:paraId="62D861AD" w14:textId="77777777" w:rsidR="00F317B4" w:rsidRDefault="00F317B4" w:rsidP="00F317B4">
            <w:pPr>
              <w:jc w:val="both"/>
            </w:pPr>
          </w:p>
        </w:tc>
        <w:tc>
          <w:tcPr>
            <w:tcW w:w="2557" w:type="dxa"/>
          </w:tcPr>
          <w:p w14:paraId="22280C75" w14:textId="77777777" w:rsidR="00F317B4" w:rsidRPr="008152C2" w:rsidRDefault="00F317B4" w:rsidP="00F317B4">
            <w:pPr>
              <w:jc w:val="both"/>
            </w:pPr>
          </w:p>
        </w:tc>
        <w:tc>
          <w:tcPr>
            <w:tcW w:w="2266" w:type="dxa"/>
          </w:tcPr>
          <w:p w14:paraId="7572997A" w14:textId="77777777" w:rsidR="00F317B4" w:rsidRDefault="00F317B4" w:rsidP="00F317B4">
            <w:pPr>
              <w:jc w:val="both"/>
            </w:pPr>
          </w:p>
        </w:tc>
        <w:tc>
          <w:tcPr>
            <w:tcW w:w="1967" w:type="dxa"/>
          </w:tcPr>
          <w:p w14:paraId="4876C745" w14:textId="77777777" w:rsidR="00F317B4" w:rsidRDefault="00F317B4" w:rsidP="00F317B4">
            <w:pPr>
              <w:jc w:val="both"/>
            </w:pPr>
          </w:p>
        </w:tc>
      </w:tr>
    </w:tbl>
    <w:p w14:paraId="72034F4C" w14:textId="77777777" w:rsidR="00F317B4" w:rsidRDefault="00F317B4" w:rsidP="00F317B4">
      <w:pPr>
        <w:jc w:val="both"/>
      </w:pPr>
    </w:p>
    <w:p w14:paraId="040606C8" w14:textId="77777777" w:rsidR="00F317B4" w:rsidRDefault="00F317B4" w:rsidP="00F317B4">
      <w:pPr>
        <w:jc w:val="both"/>
      </w:pPr>
      <w:r>
        <w:t>Opisane w części A wyroby</w:t>
      </w:r>
      <w:r>
        <w:rPr>
          <w:b/>
          <w:bCs/>
        </w:rPr>
        <w:t xml:space="preserve"> wymagały*/nie wymagały*</w:t>
      </w:r>
      <w:r>
        <w:t xml:space="preserve"> dokonania pierwszego uruchomienia.</w:t>
      </w:r>
    </w:p>
    <w:p w14:paraId="763ED6FB" w14:textId="77777777" w:rsidR="00F317B4" w:rsidRDefault="00F317B4" w:rsidP="00F317B4">
      <w:pPr>
        <w:jc w:val="both"/>
      </w:pPr>
      <w:r>
        <w:t>Stwierdzam, że wszystkie w/w urządzenia zostały uruchomione i działają bez zarzutu.</w:t>
      </w:r>
    </w:p>
    <w:p w14:paraId="63CA6174" w14:textId="77777777" w:rsidR="00F317B4" w:rsidRDefault="00F317B4" w:rsidP="00F317B4">
      <w:pPr>
        <w:jc w:val="both"/>
      </w:pPr>
      <w:r>
        <w:t>Dostarczono wszelką niezbędną dla w/w wyrobów dokumentację, w tym DTR karty gwarancyjne, w wymaganej ilości egzemplarzy.</w:t>
      </w:r>
    </w:p>
    <w:p w14:paraId="66098C29" w14:textId="77777777" w:rsidR="00F317B4" w:rsidRDefault="00F317B4" w:rsidP="00F317B4">
      <w:pPr>
        <w:jc w:val="both"/>
      </w:pPr>
    </w:p>
    <w:p w14:paraId="1752E5C0" w14:textId="77777777" w:rsidR="00F317B4" w:rsidRDefault="00F317B4" w:rsidP="00F317B4">
      <w:pPr>
        <w:jc w:val="both"/>
        <w:rPr>
          <w:sz w:val="16"/>
          <w:szCs w:val="16"/>
        </w:rPr>
      </w:pPr>
      <w:r>
        <w:t>………………………., dnia ………………....</w:t>
      </w:r>
    </w:p>
    <w:p w14:paraId="6244BCF5" w14:textId="77777777" w:rsidR="00F317B4" w:rsidRPr="00DB1759" w:rsidRDefault="00F317B4" w:rsidP="00F317B4">
      <w:pPr>
        <w:jc w:val="both"/>
        <w:rPr>
          <w:sz w:val="16"/>
          <w:szCs w:val="16"/>
        </w:rPr>
      </w:pPr>
      <w:r>
        <w:rPr>
          <w:sz w:val="16"/>
          <w:szCs w:val="16"/>
        </w:rPr>
        <w:t>(podpis osoby upoważnionej przez Zamawiającego)</w:t>
      </w:r>
    </w:p>
    <w:p w14:paraId="0211E46A" w14:textId="77777777" w:rsidR="00F317B4" w:rsidRDefault="00F317B4" w:rsidP="00F317B4">
      <w:pPr>
        <w:pageBreakBefore/>
        <w:jc w:val="center"/>
      </w:pPr>
      <w:r>
        <w:rPr>
          <w:b/>
          <w:bCs/>
        </w:rPr>
        <w:t>CZĘŚĆ C - SZKOLENIE PERSONELU</w:t>
      </w:r>
    </w:p>
    <w:p w14:paraId="03746F15" w14:textId="77777777" w:rsidR="00F317B4" w:rsidRDefault="00F317B4" w:rsidP="00F317B4">
      <w:pPr>
        <w:jc w:val="center"/>
      </w:pPr>
    </w:p>
    <w:p w14:paraId="24D6316E" w14:textId="77777777" w:rsidR="00F317B4" w:rsidRDefault="00F317B4" w:rsidP="00F317B4">
      <w:pPr>
        <w:jc w:val="both"/>
      </w:pPr>
      <w:r>
        <w:t>Dostawca dokonał szkolenia personelu w zakresie działania i obsługi wyrobu opisanego                       w części A.</w:t>
      </w:r>
    </w:p>
    <w:p w14:paraId="4833074B" w14:textId="77777777" w:rsidR="00F317B4" w:rsidRDefault="00F317B4" w:rsidP="00F317B4">
      <w:pPr>
        <w:jc w:val="both"/>
      </w:pPr>
    </w:p>
    <w:tbl>
      <w:tblPr>
        <w:tblW w:w="0" w:type="auto"/>
        <w:tblInd w:w="40" w:type="dxa"/>
        <w:tblLayout w:type="fixed"/>
        <w:tblCellMar>
          <w:left w:w="40" w:type="dxa"/>
          <w:right w:w="40" w:type="dxa"/>
        </w:tblCellMar>
        <w:tblLook w:val="0000" w:firstRow="0" w:lastRow="0" w:firstColumn="0" w:lastColumn="0" w:noHBand="0" w:noVBand="0"/>
      </w:tblPr>
      <w:tblGrid>
        <w:gridCol w:w="5380"/>
        <w:gridCol w:w="1800"/>
        <w:gridCol w:w="2415"/>
      </w:tblGrid>
      <w:tr w:rsidR="00F317B4" w14:paraId="193358A1" w14:textId="77777777" w:rsidTr="00F317B4">
        <w:tc>
          <w:tcPr>
            <w:tcW w:w="5380" w:type="dxa"/>
            <w:tcBorders>
              <w:top w:val="single" w:sz="4" w:space="0" w:color="000000"/>
              <w:left w:val="single" w:sz="4" w:space="0" w:color="000000"/>
            </w:tcBorders>
            <w:shd w:val="clear" w:color="auto" w:fill="auto"/>
            <w:vAlign w:val="center"/>
          </w:tcPr>
          <w:p w14:paraId="68AB97A1" w14:textId="77777777" w:rsidR="00F317B4" w:rsidRDefault="00F317B4" w:rsidP="00F317B4">
            <w:pPr>
              <w:jc w:val="center"/>
            </w:pPr>
            <w:r>
              <w:t>Nazwa wyrobu</w:t>
            </w:r>
          </w:p>
        </w:tc>
        <w:tc>
          <w:tcPr>
            <w:tcW w:w="1800" w:type="dxa"/>
            <w:tcBorders>
              <w:top w:val="single" w:sz="4" w:space="0" w:color="000000"/>
              <w:left w:val="single" w:sz="4" w:space="0" w:color="000000"/>
            </w:tcBorders>
            <w:shd w:val="clear" w:color="auto" w:fill="auto"/>
            <w:vAlign w:val="center"/>
          </w:tcPr>
          <w:p w14:paraId="19E4F9AC" w14:textId="77777777" w:rsidR="00F317B4" w:rsidRDefault="00F317B4" w:rsidP="00F317B4">
            <w:pPr>
              <w:jc w:val="center"/>
            </w:pPr>
            <w:r>
              <w:t>Ilość</w:t>
            </w:r>
          </w:p>
          <w:p w14:paraId="004AEA78" w14:textId="77777777" w:rsidR="00F317B4" w:rsidRDefault="00F317B4" w:rsidP="00F317B4">
            <w:pPr>
              <w:jc w:val="center"/>
            </w:pPr>
            <w:r>
              <w:t>przeszkolonych osób</w:t>
            </w:r>
          </w:p>
        </w:tc>
        <w:tc>
          <w:tcPr>
            <w:tcW w:w="2415" w:type="dxa"/>
            <w:tcBorders>
              <w:top w:val="single" w:sz="4" w:space="0" w:color="000000"/>
              <w:left w:val="single" w:sz="4" w:space="0" w:color="000000"/>
              <w:right w:val="single" w:sz="4" w:space="0" w:color="000000"/>
            </w:tcBorders>
            <w:shd w:val="clear" w:color="auto" w:fill="auto"/>
            <w:vAlign w:val="center"/>
          </w:tcPr>
          <w:p w14:paraId="5511ACCC" w14:textId="77777777" w:rsidR="00F317B4" w:rsidRDefault="00F317B4" w:rsidP="00F317B4">
            <w:pPr>
              <w:jc w:val="center"/>
            </w:pPr>
            <w:r>
              <w:t>Potwierdzenie</w:t>
            </w:r>
          </w:p>
          <w:p w14:paraId="221EF896" w14:textId="77777777" w:rsidR="00F317B4" w:rsidRDefault="00F317B4" w:rsidP="00F317B4">
            <w:pPr>
              <w:jc w:val="center"/>
            </w:pPr>
            <w:r>
              <w:t>dokonania szkolenia</w:t>
            </w:r>
          </w:p>
        </w:tc>
      </w:tr>
      <w:tr w:rsidR="00F317B4" w14:paraId="41C8B10C" w14:textId="77777777" w:rsidTr="00F317B4">
        <w:tc>
          <w:tcPr>
            <w:tcW w:w="5380" w:type="dxa"/>
            <w:tcBorders>
              <w:top w:val="single" w:sz="4" w:space="0" w:color="000000"/>
              <w:left w:val="single" w:sz="4" w:space="0" w:color="000000"/>
              <w:bottom w:val="single" w:sz="4" w:space="0" w:color="000000"/>
            </w:tcBorders>
            <w:shd w:val="clear" w:color="auto" w:fill="auto"/>
          </w:tcPr>
          <w:p w14:paraId="61DBCC90" w14:textId="77777777" w:rsidR="00F317B4" w:rsidRDefault="00F317B4" w:rsidP="00F317B4">
            <w:pPr>
              <w:snapToGrid w:val="0"/>
              <w:jc w:val="both"/>
            </w:pPr>
          </w:p>
        </w:tc>
        <w:tc>
          <w:tcPr>
            <w:tcW w:w="1800" w:type="dxa"/>
            <w:tcBorders>
              <w:top w:val="single" w:sz="4" w:space="0" w:color="000000"/>
              <w:left w:val="single" w:sz="4" w:space="0" w:color="000000"/>
              <w:bottom w:val="single" w:sz="4" w:space="0" w:color="000000"/>
            </w:tcBorders>
            <w:shd w:val="clear" w:color="auto" w:fill="auto"/>
          </w:tcPr>
          <w:p w14:paraId="4843935E" w14:textId="77777777" w:rsidR="00F317B4" w:rsidRDefault="00F317B4" w:rsidP="00F317B4">
            <w:pPr>
              <w:snapToGrid w:val="0"/>
              <w:jc w:val="both"/>
            </w:pPr>
          </w:p>
        </w:tc>
        <w:tc>
          <w:tcPr>
            <w:tcW w:w="2415" w:type="dxa"/>
            <w:tcBorders>
              <w:top w:val="single" w:sz="4" w:space="0" w:color="000000"/>
              <w:left w:val="single" w:sz="4" w:space="0" w:color="000000"/>
              <w:bottom w:val="single" w:sz="4" w:space="0" w:color="000000"/>
              <w:right w:val="single" w:sz="4" w:space="0" w:color="000000"/>
            </w:tcBorders>
            <w:shd w:val="clear" w:color="auto" w:fill="auto"/>
          </w:tcPr>
          <w:p w14:paraId="63795BEE" w14:textId="77777777" w:rsidR="00F317B4" w:rsidRDefault="00F317B4" w:rsidP="00F317B4">
            <w:pPr>
              <w:snapToGrid w:val="0"/>
              <w:jc w:val="both"/>
            </w:pPr>
          </w:p>
        </w:tc>
      </w:tr>
      <w:tr w:rsidR="00F317B4" w14:paraId="17E68921" w14:textId="77777777" w:rsidTr="00F317B4">
        <w:tc>
          <w:tcPr>
            <w:tcW w:w="5380" w:type="dxa"/>
            <w:tcBorders>
              <w:top w:val="single" w:sz="4" w:space="0" w:color="000000"/>
              <w:left w:val="single" w:sz="4" w:space="0" w:color="000000"/>
              <w:bottom w:val="single" w:sz="4" w:space="0" w:color="000000"/>
            </w:tcBorders>
            <w:shd w:val="clear" w:color="auto" w:fill="auto"/>
          </w:tcPr>
          <w:p w14:paraId="4B3CEF4D" w14:textId="77777777" w:rsidR="00F317B4" w:rsidRDefault="00F317B4" w:rsidP="00F317B4">
            <w:pPr>
              <w:snapToGrid w:val="0"/>
              <w:jc w:val="both"/>
            </w:pPr>
          </w:p>
        </w:tc>
        <w:tc>
          <w:tcPr>
            <w:tcW w:w="1800" w:type="dxa"/>
            <w:tcBorders>
              <w:top w:val="single" w:sz="4" w:space="0" w:color="000000"/>
              <w:left w:val="single" w:sz="4" w:space="0" w:color="000000"/>
              <w:bottom w:val="single" w:sz="4" w:space="0" w:color="000000"/>
            </w:tcBorders>
            <w:shd w:val="clear" w:color="auto" w:fill="auto"/>
          </w:tcPr>
          <w:p w14:paraId="7BB543EC" w14:textId="77777777" w:rsidR="00F317B4" w:rsidRDefault="00F317B4" w:rsidP="00F317B4">
            <w:pPr>
              <w:snapToGrid w:val="0"/>
              <w:jc w:val="both"/>
            </w:pPr>
          </w:p>
        </w:tc>
        <w:tc>
          <w:tcPr>
            <w:tcW w:w="2415" w:type="dxa"/>
            <w:tcBorders>
              <w:top w:val="single" w:sz="4" w:space="0" w:color="000000"/>
              <w:left w:val="single" w:sz="4" w:space="0" w:color="000000"/>
              <w:bottom w:val="single" w:sz="4" w:space="0" w:color="000000"/>
              <w:right w:val="single" w:sz="4" w:space="0" w:color="000000"/>
            </w:tcBorders>
            <w:shd w:val="clear" w:color="auto" w:fill="auto"/>
          </w:tcPr>
          <w:p w14:paraId="73FBA499" w14:textId="77777777" w:rsidR="00F317B4" w:rsidRDefault="00F317B4" w:rsidP="00F317B4">
            <w:pPr>
              <w:snapToGrid w:val="0"/>
              <w:jc w:val="both"/>
            </w:pPr>
          </w:p>
        </w:tc>
      </w:tr>
    </w:tbl>
    <w:p w14:paraId="02278119" w14:textId="77777777" w:rsidR="00F317B4" w:rsidRDefault="00F317B4" w:rsidP="00F317B4">
      <w:pPr>
        <w:jc w:val="both"/>
        <w:rPr>
          <w:b/>
          <w:bCs/>
        </w:rPr>
      </w:pPr>
    </w:p>
    <w:p w14:paraId="409041D9" w14:textId="77777777" w:rsidR="00F317B4" w:rsidRDefault="00F317B4" w:rsidP="00F317B4">
      <w:pPr>
        <w:jc w:val="center"/>
        <w:rPr>
          <w:b/>
          <w:bCs/>
        </w:rPr>
      </w:pPr>
    </w:p>
    <w:p w14:paraId="793AEA49" w14:textId="77777777" w:rsidR="00F317B4" w:rsidRDefault="00F317B4" w:rsidP="00F317B4">
      <w:pPr>
        <w:jc w:val="center"/>
        <w:rPr>
          <w:b/>
          <w:bCs/>
        </w:rPr>
      </w:pPr>
    </w:p>
    <w:p w14:paraId="643AFC29" w14:textId="77777777" w:rsidR="00F317B4" w:rsidRDefault="00F317B4" w:rsidP="00F317B4">
      <w:pPr>
        <w:jc w:val="center"/>
        <w:rPr>
          <w:b/>
          <w:bCs/>
        </w:rPr>
      </w:pPr>
    </w:p>
    <w:p w14:paraId="45E8A4A9" w14:textId="77777777" w:rsidR="00F317B4" w:rsidRDefault="00F317B4" w:rsidP="00F317B4">
      <w:pPr>
        <w:jc w:val="center"/>
      </w:pPr>
      <w:r>
        <w:rPr>
          <w:b/>
          <w:bCs/>
        </w:rPr>
        <w:t>CZĘŚĆ D - ODBIÓR KOŃCOWY</w:t>
      </w:r>
    </w:p>
    <w:p w14:paraId="0901B33A" w14:textId="77777777" w:rsidR="00F317B4" w:rsidRDefault="00F317B4" w:rsidP="00F317B4">
      <w:pPr>
        <w:jc w:val="center"/>
      </w:pPr>
    </w:p>
    <w:p w14:paraId="214564A8" w14:textId="77777777" w:rsidR="00F317B4" w:rsidRDefault="00F317B4" w:rsidP="00F317B4">
      <w:pPr>
        <w:jc w:val="both"/>
      </w:pPr>
      <w:r>
        <w:t>Stwierdzono</w:t>
      </w:r>
      <w:r>
        <w:rPr>
          <w:b/>
          <w:bCs/>
        </w:rPr>
        <w:t xml:space="preserve"> terminowe*/</w:t>
      </w:r>
      <w:r w:rsidRPr="00CC10F4">
        <w:rPr>
          <w:b/>
          <w:bCs/>
        </w:rPr>
        <w:t>nieterminowe*</w:t>
      </w:r>
      <w:r>
        <w:t xml:space="preserve"> wywiązanie się Dostawcy z postanowień zawartej z nim umowy w zakresie dostawy wyrobów opisanych w części A. </w:t>
      </w:r>
    </w:p>
    <w:p w14:paraId="7E33376D" w14:textId="77777777" w:rsidR="00F317B4" w:rsidRDefault="00F317B4" w:rsidP="00F317B4">
      <w:pPr>
        <w:jc w:val="both"/>
      </w:pPr>
    </w:p>
    <w:p w14:paraId="0DE24BDC" w14:textId="77777777" w:rsidR="00F317B4" w:rsidRDefault="00F317B4" w:rsidP="00F317B4">
      <w:pPr>
        <w:jc w:val="both"/>
      </w:pPr>
      <w:r>
        <w:t>Opóźnienie Dostawcy podlegające naliczeniu kar umownych wynosi ............. dni.</w:t>
      </w:r>
    </w:p>
    <w:p w14:paraId="3D84E2C1" w14:textId="77777777" w:rsidR="00F317B4" w:rsidRDefault="00F317B4" w:rsidP="00F317B4">
      <w:pPr>
        <w:pStyle w:val="Tekstpodstawowywcity"/>
        <w:ind w:left="0"/>
        <w:jc w:val="both"/>
      </w:pPr>
    </w:p>
    <w:p w14:paraId="2DFBE9EB" w14:textId="77777777" w:rsidR="00F317B4" w:rsidRDefault="00F317B4" w:rsidP="00F317B4">
      <w:pPr>
        <w:pStyle w:val="Tekstpodstawowywcity"/>
        <w:ind w:left="0"/>
        <w:jc w:val="both"/>
      </w:pPr>
    </w:p>
    <w:p w14:paraId="3449B41D" w14:textId="77777777" w:rsidR="00F317B4" w:rsidRDefault="00F317B4" w:rsidP="00F317B4">
      <w:pPr>
        <w:pStyle w:val="Tekstpodstawowywcity"/>
        <w:ind w:left="0"/>
        <w:jc w:val="both"/>
      </w:pPr>
    </w:p>
    <w:p w14:paraId="0A8F8AEA" w14:textId="77777777" w:rsidR="00F317B4" w:rsidRDefault="00F317B4" w:rsidP="00F317B4">
      <w:pPr>
        <w:pStyle w:val="Tekstpodstawowywcity"/>
        <w:ind w:left="0"/>
        <w:jc w:val="center"/>
        <w:rPr>
          <w:sz w:val="28"/>
          <w:szCs w:val="28"/>
        </w:rPr>
      </w:pPr>
      <w:r>
        <w:t>DOSTAWCA                                                                                 ZAMAWIAJĄCY</w:t>
      </w:r>
    </w:p>
    <w:p w14:paraId="3FD0E656" w14:textId="77777777" w:rsidR="00F317B4" w:rsidRDefault="00F317B4" w:rsidP="00F317B4">
      <w:pPr>
        <w:tabs>
          <w:tab w:val="left" w:pos="7120"/>
        </w:tabs>
        <w:jc w:val="both"/>
        <w:rPr>
          <w:sz w:val="28"/>
          <w:szCs w:val="28"/>
        </w:rPr>
      </w:pPr>
    </w:p>
    <w:p w14:paraId="4C2134FA" w14:textId="77777777" w:rsidR="00F317B4" w:rsidRDefault="00F317B4" w:rsidP="00F317B4">
      <w:pPr>
        <w:tabs>
          <w:tab w:val="left" w:pos="7120"/>
        </w:tabs>
        <w:jc w:val="both"/>
        <w:rPr>
          <w:sz w:val="28"/>
          <w:szCs w:val="28"/>
        </w:rPr>
      </w:pPr>
    </w:p>
    <w:p w14:paraId="30FA3C74" w14:textId="77777777" w:rsidR="00F317B4" w:rsidRDefault="00F317B4" w:rsidP="00F317B4">
      <w:pPr>
        <w:jc w:val="both"/>
        <w:rPr>
          <w:sz w:val="28"/>
          <w:szCs w:val="28"/>
        </w:rPr>
      </w:pPr>
    </w:p>
    <w:tbl>
      <w:tblPr>
        <w:tblW w:w="0" w:type="auto"/>
        <w:tblLayout w:type="fixed"/>
        <w:tblLook w:val="0000" w:firstRow="0" w:lastRow="0" w:firstColumn="0" w:lastColumn="0" w:noHBand="0" w:noVBand="0"/>
      </w:tblPr>
      <w:tblGrid>
        <w:gridCol w:w="5070"/>
      </w:tblGrid>
      <w:tr w:rsidR="00F317B4" w14:paraId="66DAAF31" w14:textId="77777777" w:rsidTr="00F317B4">
        <w:trPr>
          <w:trHeight w:val="80"/>
        </w:trPr>
        <w:tc>
          <w:tcPr>
            <w:tcW w:w="5070" w:type="dxa"/>
            <w:shd w:val="clear" w:color="auto" w:fill="auto"/>
          </w:tcPr>
          <w:p w14:paraId="0AEDFB9F" w14:textId="77777777" w:rsidR="00F317B4" w:rsidRDefault="00F317B4" w:rsidP="00F317B4">
            <w:pPr>
              <w:snapToGrid w:val="0"/>
              <w:rPr>
                <w:rFonts w:ascii="Calibri" w:hAnsi="Calibri" w:cs="Calibri"/>
              </w:rPr>
            </w:pPr>
            <w:r>
              <w:rPr>
                <w:sz w:val="20"/>
                <w:szCs w:val="20"/>
              </w:rPr>
              <w:t>* - niepotrzebne skreślić</w:t>
            </w:r>
          </w:p>
        </w:tc>
      </w:tr>
    </w:tbl>
    <w:p w14:paraId="6E7FDFFC" w14:textId="77777777" w:rsidR="008F3908" w:rsidRPr="008F3908" w:rsidRDefault="008F3908" w:rsidP="008F3908">
      <w:pPr>
        <w:tabs>
          <w:tab w:val="left" w:pos="3855"/>
        </w:tabs>
        <w:spacing w:after="40" w:line="240" w:lineRule="auto"/>
        <w:jc w:val="both"/>
        <w:rPr>
          <w:rFonts w:ascii="Calibri" w:hAnsi="Calibri" w:cs="Segoe UI"/>
          <w:b/>
          <w:color w:val="008000"/>
          <w:sz w:val="20"/>
          <w:szCs w:val="20"/>
        </w:rPr>
      </w:pPr>
    </w:p>
    <w:p w14:paraId="3AC0CA0C" w14:textId="77777777" w:rsidR="004D527E" w:rsidRPr="004D527E" w:rsidRDefault="004D527E" w:rsidP="004D527E">
      <w:pPr>
        <w:pStyle w:val="Akapitzlist"/>
        <w:ind w:left="454"/>
      </w:pPr>
    </w:p>
    <w:sectPr w:rsidR="004D527E" w:rsidRPr="004D527E">
      <w:headerReference w:type="default" r:id="rId8"/>
      <w:footerReference w:type="default" r:id="rId9"/>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38BA7BB" w16cid:durableId="20483D51"/>
  <w16cid:commentId w16cid:paraId="2FAE88FA" w16cid:durableId="20483D5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77AC16" w14:textId="77777777" w:rsidR="00BA26F7" w:rsidRDefault="00BA26F7" w:rsidP="000F3920">
      <w:pPr>
        <w:spacing w:after="0" w:line="240" w:lineRule="auto"/>
      </w:pPr>
      <w:r>
        <w:separator/>
      </w:r>
    </w:p>
  </w:endnote>
  <w:endnote w:type="continuationSeparator" w:id="0">
    <w:p w14:paraId="1F99D8A1" w14:textId="77777777" w:rsidR="00BA26F7" w:rsidRDefault="00BA26F7" w:rsidP="000F39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Bitstream Vera Serif">
    <w:altName w:val="Times New Roman"/>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5331598"/>
      <w:docPartObj>
        <w:docPartGallery w:val="Page Numbers (Bottom of Page)"/>
        <w:docPartUnique/>
      </w:docPartObj>
    </w:sdtPr>
    <w:sdtEndPr/>
    <w:sdtContent>
      <w:p w14:paraId="1926C1AC" w14:textId="77777777" w:rsidR="007E79E0" w:rsidRDefault="007E79E0">
        <w:pPr>
          <w:pStyle w:val="Stopka"/>
          <w:jc w:val="center"/>
        </w:pPr>
        <w:r>
          <w:fldChar w:fldCharType="begin"/>
        </w:r>
        <w:r>
          <w:instrText>PAGE   \* MERGEFORMAT</w:instrText>
        </w:r>
        <w:r>
          <w:fldChar w:fldCharType="separate"/>
        </w:r>
        <w:r w:rsidR="0062635E">
          <w:rPr>
            <w:noProof/>
          </w:rPr>
          <w:t>14</w:t>
        </w:r>
        <w:r>
          <w:fldChar w:fldCharType="end"/>
        </w:r>
      </w:p>
    </w:sdtContent>
  </w:sdt>
  <w:p w14:paraId="7EE0941C" w14:textId="77777777" w:rsidR="007E79E0" w:rsidRDefault="007E79E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DD7808" w14:textId="77777777" w:rsidR="00BA26F7" w:rsidRDefault="00BA26F7" w:rsidP="000F3920">
      <w:pPr>
        <w:spacing w:after="0" w:line="240" w:lineRule="auto"/>
      </w:pPr>
      <w:r>
        <w:separator/>
      </w:r>
    </w:p>
  </w:footnote>
  <w:footnote w:type="continuationSeparator" w:id="0">
    <w:p w14:paraId="5BE94331" w14:textId="77777777" w:rsidR="00BA26F7" w:rsidRDefault="00BA26F7" w:rsidP="000F39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4DA445" w14:textId="77777777" w:rsidR="007E79E0" w:rsidRDefault="007E79E0">
    <w:pPr>
      <w:pStyle w:val="Nagwek"/>
    </w:pPr>
    <w:r w:rsidRPr="006C2595">
      <w:rPr>
        <w:noProof/>
        <w:lang w:eastAsia="pl-PL"/>
      </w:rPr>
      <w:drawing>
        <wp:inline distT="0" distB="0" distL="0" distR="0" wp14:anchorId="3DEE76B3" wp14:editId="004C8F84">
          <wp:extent cx="5495925" cy="76200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95925" cy="762000"/>
                  </a:xfrm>
                  <a:prstGeom prst="rect">
                    <a:avLst/>
                  </a:prstGeom>
                  <a:noFill/>
                  <a:ln>
                    <a:noFill/>
                  </a:ln>
                </pic:spPr>
              </pic:pic>
            </a:graphicData>
          </a:graphic>
        </wp:inline>
      </w:drawing>
    </w:r>
  </w:p>
  <w:p w14:paraId="69A3BEFC" w14:textId="77777777" w:rsidR="007E79E0" w:rsidRDefault="007E79E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singleLevel"/>
    <w:tmpl w:val="00000005"/>
    <w:name w:val="WW8Num5"/>
    <w:lvl w:ilvl="0">
      <w:start w:val="1"/>
      <w:numFmt w:val="decimal"/>
      <w:lvlText w:val="%1."/>
      <w:lvlJc w:val="left"/>
      <w:pPr>
        <w:tabs>
          <w:tab w:val="num" w:pos="0"/>
        </w:tabs>
        <w:ind w:left="720" w:hanging="360"/>
      </w:pPr>
      <w:rPr>
        <w:rFonts w:cs="Times New Roman"/>
      </w:rPr>
    </w:lvl>
  </w:abstractNum>
  <w:abstractNum w:abstractNumId="1" w15:restartNumberingAfterBreak="0">
    <w:nsid w:val="0000000A"/>
    <w:multiLevelType w:val="singleLevel"/>
    <w:tmpl w:val="0000000A"/>
    <w:name w:val="WW8Num10"/>
    <w:lvl w:ilvl="0">
      <w:start w:val="1"/>
      <w:numFmt w:val="decimal"/>
      <w:lvlText w:val="%1)"/>
      <w:lvlJc w:val="left"/>
      <w:pPr>
        <w:tabs>
          <w:tab w:val="num" w:pos="0"/>
        </w:tabs>
        <w:ind w:left="1065" w:hanging="360"/>
      </w:pPr>
    </w:lvl>
  </w:abstractNum>
  <w:abstractNum w:abstractNumId="2" w15:restartNumberingAfterBreak="0">
    <w:nsid w:val="015A03B8"/>
    <w:multiLevelType w:val="multilevel"/>
    <w:tmpl w:val="8E06FE3A"/>
    <w:lvl w:ilvl="0">
      <w:start w:val="7"/>
      <w:numFmt w:val="decimal"/>
      <w:lvlText w:val="%1."/>
      <w:lvlJc w:val="left"/>
      <w:pPr>
        <w:tabs>
          <w:tab w:val="num" w:pos="720"/>
        </w:tabs>
        <w:ind w:left="720" w:hanging="360"/>
      </w:pPr>
      <w:rPr>
        <w:rFonts w:cs="Times New Roman" w:hint="default"/>
        <w:outline w:val="0"/>
        <w:color w:val="151515"/>
        <w:spacing w:val="0"/>
        <w:kern w:val="0"/>
        <w:position w:val="0"/>
        <w:sz w:val="20"/>
        <w:szCs w:val="20"/>
        <w:u w:val="none" w:color="151515"/>
        <w:vertAlign w:val="baseline"/>
      </w:rPr>
    </w:lvl>
    <w:lvl w:ilvl="1">
      <w:start w:val="1"/>
      <w:numFmt w:val="decimal"/>
      <w:lvlText w:val="%2."/>
      <w:lvlJc w:val="left"/>
      <w:pPr>
        <w:tabs>
          <w:tab w:val="num" w:pos="1080"/>
        </w:tabs>
        <w:ind w:left="1080" w:hanging="360"/>
      </w:pPr>
      <w:rPr>
        <w:rFonts w:cs="Times New Roman" w:hint="default"/>
        <w:outline w:val="0"/>
        <w:color w:val="151515"/>
        <w:spacing w:val="0"/>
        <w:kern w:val="0"/>
        <w:position w:val="0"/>
        <w:sz w:val="20"/>
        <w:szCs w:val="20"/>
        <w:u w:val="none" w:color="151515"/>
        <w:vertAlign w:val="baseline"/>
      </w:rPr>
    </w:lvl>
    <w:lvl w:ilvl="2">
      <w:start w:val="1"/>
      <w:numFmt w:val="decimal"/>
      <w:lvlText w:val="%3."/>
      <w:lvlJc w:val="left"/>
      <w:pPr>
        <w:tabs>
          <w:tab w:val="num" w:pos="1440"/>
        </w:tabs>
        <w:ind w:left="1440" w:hanging="360"/>
      </w:pPr>
      <w:rPr>
        <w:rFonts w:cs="Times New Roman" w:hint="default"/>
        <w:outline w:val="0"/>
        <w:color w:val="151515"/>
        <w:spacing w:val="0"/>
        <w:kern w:val="0"/>
        <w:position w:val="0"/>
        <w:sz w:val="20"/>
        <w:szCs w:val="20"/>
        <w:u w:val="none" w:color="151515"/>
        <w:vertAlign w:val="baseline"/>
      </w:rPr>
    </w:lvl>
    <w:lvl w:ilvl="3">
      <w:start w:val="1"/>
      <w:numFmt w:val="decimal"/>
      <w:lvlText w:val="%4."/>
      <w:lvlJc w:val="left"/>
      <w:pPr>
        <w:tabs>
          <w:tab w:val="num" w:pos="1800"/>
        </w:tabs>
        <w:ind w:left="1800" w:hanging="360"/>
      </w:pPr>
      <w:rPr>
        <w:rFonts w:cs="Times New Roman" w:hint="default"/>
        <w:outline w:val="0"/>
        <w:color w:val="151515"/>
        <w:spacing w:val="0"/>
        <w:kern w:val="0"/>
        <w:position w:val="0"/>
        <w:sz w:val="20"/>
        <w:szCs w:val="20"/>
        <w:u w:val="none" w:color="151515"/>
        <w:vertAlign w:val="baseline"/>
      </w:rPr>
    </w:lvl>
    <w:lvl w:ilvl="4">
      <w:start w:val="1"/>
      <w:numFmt w:val="decimal"/>
      <w:lvlText w:val="%5."/>
      <w:lvlJc w:val="left"/>
      <w:pPr>
        <w:tabs>
          <w:tab w:val="num" w:pos="2160"/>
        </w:tabs>
        <w:ind w:left="2160" w:hanging="360"/>
      </w:pPr>
      <w:rPr>
        <w:rFonts w:cs="Times New Roman" w:hint="default"/>
        <w:outline w:val="0"/>
        <w:color w:val="151515"/>
        <w:spacing w:val="0"/>
        <w:kern w:val="0"/>
        <w:position w:val="0"/>
        <w:sz w:val="24"/>
        <w:szCs w:val="24"/>
        <w:u w:val="none" w:color="151515"/>
        <w:vertAlign w:val="baseline"/>
      </w:rPr>
    </w:lvl>
    <w:lvl w:ilvl="5">
      <w:start w:val="1"/>
      <w:numFmt w:val="decimal"/>
      <w:lvlText w:val="%6."/>
      <w:lvlJc w:val="left"/>
      <w:pPr>
        <w:tabs>
          <w:tab w:val="num" w:pos="2520"/>
        </w:tabs>
        <w:ind w:left="2520" w:hanging="360"/>
      </w:pPr>
      <w:rPr>
        <w:rFonts w:cs="Times New Roman" w:hint="default"/>
        <w:outline w:val="0"/>
        <w:color w:val="151515"/>
        <w:spacing w:val="0"/>
        <w:kern w:val="0"/>
        <w:position w:val="0"/>
        <w:sz w:val="24"/>
        <w:szCs w:val="24"/>
        <w:u w:val="none" w:color="151515"/>
        <w:vertAlign w:val="baseline"/>
      </w:rPr>
    </w:lvl>
    <w:lvl w:ilvl="6">
      <w:start w:val="1"/>
      <w:numFmt w:val="decimal"/>
      <w:lvlText w:val="%7."/>
      <w:lvlJc w:val="left"/>
      <w:pPr>
        <w:tabs>
          <w:tab w:val="num" w:pos="2880"/>
        </w:tabs>
        <w:ind w:left="2880" w:hanging="360"/>
      </w:pPr>
      <w:rPr>
        <w:rFonts w:cs="Times New Roman" w:hint="default"/>
        <w:outline w:val="0"/>
        <w:color w:val="151515"/>
        <w:spacing w:val="0"/>
        <w:kern w:val="0"/>
        <w:position w:val="0"/>
        <w:sz w:val="24"/>
        <w:szCs w:val="24"/>
        <w:u w:val="none" w:color="151515"/>
        <w:vertAlign w:val="baseline"/>
      </w:rPr>
    </w:lvl>
    <w:lvl w:ilvl="7">
      <w:start w:val="1"/>
      <w:numFmt w:val="decimal"/>
      <w:lvlText w:val="%8."/>
      <w:lvlJc w:val="left"/>
      <w:pPr>
        <w:tabs>
          <w:tab w:val="num" w:pos="3240"/>
        </w:tabs>
        <w:ind w:left="3240" w:hanging="360"/>
      </w:pPr>
      <w:rPr>
        <w:rFonts w:cs="Times New Roman" w:hint="default"/>
        <w:outline w:val="0"/>
        <w:color w:val="151515"/>
        <w:spacing w:val="0"/>
        <w:kern w:val="0"/>
        <w:position w:val="0"/>
        <w:sz w:val="24"/>
        <w:szCs w:val="24"/>
        <w:u w:val="none" w:color="151515"/>
        <w:vertAlign w:val="baseline"/>
      </w:rPr>
    </w:lvl>
    <w:lvl w:ilvl="8">
      <w:start w:val="1"/>
      <w:numFmt w:val="decimal"/>
      <w:lvlText w:val="%9."/>
      <w:lvlJc w:val="left"/>
      <w:pPr>
        <w:tabs>
          <w:tab w:val="num" w:pos="3600"/>
        </w:tabs>
        <w:ind w:left="3600" w:hanging="360"/>
      </w:pPr>
      <w:rPr>
        <w:rFonts w:cs="Times New Roman" w:hint="default"/>
        <w:outline w:val="0"/>
        <w:color w:val="151515"/>
        <w:spacing w:val="0"/>
        <w:kern w:val="0"/>
        <w:position w:val="0"/>
        <w:sz w:val="24"/>
        <w:szCs w:val="24"/>
        <w:u w:val="none" w:color="151515"/>
        <w:vertAlign w:val="baseline"/>
      </w:rPr>
    </w:lvl>
  </w:abstractNum>
  <w:abstractNum w:abstractNumId="3" w15:restartNumberingAfterBreak="0">
    <w:nsid w:val="05941C66"/>
    <w:multiLevelType w:val="hybridMultilevel"/>
    <w:tmpl w:val="38D000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5A7181"/>
    <w:multiLevelType w:val="multilevel"/>
    <w:tmpl w:val="547C7BDC"/>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F0B3EFA"/>
    <w:multiLevelType w:val="hybridMultilevel"/>
    <w:tmpl w:val="57466CF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0FA561B3"/>
    <w:multiLevelType w:val="hybridMultilevel"/>
    <w:tmpl w:val="C94C24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FE15597"/>
    <w:multiLevelType w:val="hybridMultilevel"/>
    <w:tmpl w:val="F4E8FB0E"/>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0425C72"/>
    <w:multiLevelType w:val="hybridMultilevel"/>
    <w:tmpl w:val="71FAE302"/>
    <w:lvl w:ilvl="0" w:tplc="37B68CDA">
      <w:start w:val="1"/>
      <w:numFmt w:val="lowerLetter"/>
      <w:lvlText w:val="%1)"/>
      <w:lvlJc w:val="left"/>
      <w:pPr>
        <w:ind w:left="7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DAB550A"/>
    <w:multiLevelType w:val="hybridMultilevel"/>
    <w:tmpl w:val="4B902F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0120111"/>
    <w:multiLevelType w:val="hybridMultilevel"/>
    <w:tmpl w:val="4D4A7720"/>
    <w:lvl w:ilvl="0" w:tplc="0415000F">
      <w:start w:val="1"/>
      <w:numFmt w:val="decimal"/>
      <w:lvlText w:val="%1."/>
      <w:lvlJc w:val="left"/>
      <w:pPr>
        <w:ind w:left="720" w:hanging="360"/>
      </w:pPr>
    </w:lvl>
    <w:lvl w:ilvl="1" w:tplc="60421DF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2294500"/>
    <w:multiLevelType w:val="hybridMultilevel"/>
    <w:tmpl w:val="BCAC8658"/>
    <w:lvl w:ilvl="0" w:tplc="14322988">
      <w:start w:val="1"/>
      <w:numFmt w:val="decimal"/>
      <w:lvlText w:val="%1)"/>
      <w:lvlJc w:val="left"/>
      <w:pPr>
        <w:ind w:left="23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24DB2667"/>
    <w:multiLevelType w:val="hybridMultilevel"/>
    <w:tmpl w:val="560EBA9E"/>
    <w:lvl w:ilvl="0" w:tplc="7C30C8A0">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3" w15:restartNumberingAfterBreak="0">
    <w:nsid w:val="26C7616D"/>
    <w:multiLevelType w:val="hybridMultilevel"/>
    <w:tmpl w:val="5A7005B0"/>
    <w:lvl w:ilvl="0" w:tplc="A0B81CAA">
      <w:start w:val="1"/>
      <w:numFmt w:val="upperRoman"/>
      <w:lvlText w:val="%1."/>
      <w:lvlJc w:val="left"/>
      <w:pPr>
        <w:ind w:left="1080" w:hanging="360"/>
      </w:pPr>
      <w:rPr>
        <w:rFonts w:ascii="Times New Roman" w:eastAsia="Times New Roman" w:hAnsi="Times New Roman"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4" w15:restartNumberingAfterBreak="0">
    <w:nsid w:val="292D5209"/>
    <w:multiLevelType w:val="hybridMultilevel"/>
    <w:tmpl w:val="568A62E0"/>
    <w:lvl w:ilvl="0" w:tplc="55702BF8">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5" w15:restartNumberingAfterBreak="0">
    <w:nsid w:val="2EFD4BA4"/>
    <w:multiLevelType w:val="hybridMultilevel"/>
    <w:tmpl w:val="5FC6BD9E"/>
    <w:lvl w:ilvl="0" w:tplc="04150011">
      <w:start w:val="1"/>
      <w:numFmt w:val="decimal"/>
      <w:lvlText w:val="%1)"/>
      <w:lvlJc w:val="left"/>
      <w:pPr>
        <w:ind w:left="785" w:hanging="360"/>
      </w:pPr>
      <w:rPr>
        <w:rFonts w:cs="Times New Roman" w:hint="default"/>
      </w:rPr>
    </w:lvl>
    <w:lvl w:ilvl="1" w:tplc="04150019" w:tentative="1">
      <w:start w:val="1"/>
      <w:numFmt w:val="lowerLetter"/>
      <w:lvlText w:val="%2."/>
      <w:lvlJc w:val="left"/>
      <w:pPr>
        <w:ind w:left="1505" w:hanging="360"/>
      </w:pPr>
      <w:rPr>
        <w:rFonts w:cs="Times New Roman"/>
      </w:rPr>
    </w:lvl>
    <w:lvl w:ilvl="2" w:tplc="0415001B" w:tentative="1">
      <w:start w:val="1"/>
      <w:numFmt w:val="lowerRoman"/>
      <w:lvlText w:val="%3."/>
      <w:lvlJc w:val="right"/>
      <w:pPr>
        <w:ind w:left="2225" w:hanging="180"/>
      </w:pPr>
      <w:rPr>
        <w:rFonts w:cs="Times New Roman"/>
      </w:rPr>
    </w:lvl>
    <w:lvl w:ilvl="3" w:tplc="0415000F" w:tentative="1">
      <w:start w:val="1"/>
      <w:numFmt w:val="decimal"/>
      <w:lvlText w:val="%4."/>
      <w:lvlJc w:val="left"/>
      <w:pPr>
        <w:ind w:left="2945" w:hanging="360"/>
      </w:pPr>
      <w:rPr>
        <w:rFonts w:cs="Times New Roman"/>
      </w:rPr>
    </w:lvl>
    <w:lvl w:ilvl="4" w:tplc="04150019" w:tentative="1">
      <w:start w:val="1"/>
      <w:numFmt w:val="lowerLetter"/>
      <w:lvlText w:val="%5."/>
      <w:lvlJc w:val="left"/>
      <w:pPr>
        <w:ind w:left="3665" w:hanging="360"/>
      </w:pPr>
      <w:rPr>
        <w:rFonts w:cs="Times New Roman"/>
      </w:rPr>
    </w:lvl>
    <w:lvl w:ilvl="5" w:tplc="0415001B" w:tentative="1">
      <w:start w:val="1"/>
      <w:numFmt w:val="lowerRoman"/>
      <w:lvlText w:val="%6."/>
      <w:lvlJc w:val="right"/>
      <w:pPr>
        <w:ind w:left="4385" w:hanging="180"/>
      </w:pPr>
      <w:rPr>
        <w:rFonts w:cs="Times New Roman"/>
      </w:rPr>
    </w:lvl>
    <w:lvl w:ilvl="6" w:tplc="0415000F" w:tentative="1">
      <w:start w:val="1"/>
      <w:numFmt w:val="decimal"/>
      <w:lvlText w:val="%7."/>
      <w:lvlJc w:val="left"/>
      <w:pPr>
        <w:ind w:left="5105" w:hanging="360"/>
      </w:pPr>
      <w:rPr>
        <w:rFonts w:cs="Times New Roman"/>
      </w:rPr>
    </w:lvl>
    <w:lvl w:ilvl="7" w:tplc="04150019" w:tentative="1">
      <w:start w:val="1"/>
      <w:numFmt w:val="lowerLetter"/>
      <w:lvlText w:val="%8."/>
      <w:lvlJc w:val="left"/>
      <w:pPr>
        <w:ind w:left="5825" w:hanging="360"/>
      </w:pPr>
      <w:rPr>
        <w:rFonts w:cs="Times New Roman"/>
      </w:rPr>
    </w:lvl>
    <w:lvl w:ilvl="8" w:tplc="0415001B" w:tentative="1">
      <w:start w:val="1"/>
      <w:numFmt w:val="lowerRoman"/>
      <w:lvlText w:val="%9."/>
      <w:lvlJc w:val="right"/>
      <w:pPr>
        <w:ind w:left="6545" w:hanging="180"/>
      </w:pPr>
      <w:rPr>
        <w:rFonts w:cs="Times New Roman"/>
      </w:rPr>
    </w:lvl>
  </w:abstractNum>
  <w:abstractNum w:abstractNumId="16" w15:restartNumberingAfterBreak="0">
    <w:nsid w:val="2F773171"/>
    <w:multiLevelType w:val="multilevel"/>
    <w:tmpl w:val="8E06FE3A"/>
    <w:lvl w:ilvl="0">
      <w:start w:val="7"/>
      <w:numFmt w:val="decimal"/>
      <w:lvlText w:val="%1."/>
      <w:lvlJc w:val="left"/>
      <w:pPr>
        <w:tabs>
          <w:tab w:val="num" w:pos="720"/>
        </w:tabs>
        <w:ind w:left="720" w:hanging="360"/>
      </w:pPr>
      <w:rPr>
        <w:rFonts w:cs="Times New Roman" w:hint="default"/>
        <w:outline w:val="0"/>
        <w:color w:val="151515"/>
        <w:spacing w:val="0"/>
        <w:kern w:val="0"/>
        <w:position w:val="0"/>
        <w:sz w:val="20"/>
        <w:szCs w:val="20"/>
        <w:u w:val="none" w:color="151515"/>
        <w:vertAlign w:val="baseline"/>
      </w:rPr>
    </w:lvl>
    <w:lvl w:ilvl="1">
      <w:start w:val="1"/>
      <w:numFmt w:val="decimal"/>
      <w:lvlText w:val="%2."/>
      <w:lvlJc w:val="left"/>
      <w:pPr>
        <w:tabs>
          <w:tab w:val="num" w:pos="1080"/>
        </w:tabs>
        <w:ind w:left="1080" w:hanging="360"/>
      </w:pPr>
      <w:rPr>
        <w:rFonts w:cs="Times New Roman" w:hint="default"/>
        <w:outline w:val="0"/>
        <w:color w:val="151515"/>
        <w:spacing w:val="0"/>
        <w:kern w:val="0"/>
        <w:position w:val="0"/>
        <w:sz w:val="20"/>
        <w:szCs w:val="20"/>
        <w:u w:val="none" w:color="151515"/>
        <w:vertAlign w:val="baseline"/>
      </w:rPr>
    </w:lvl>
    <w:lvl w:ilvl="2">
      <w:start w:val="1"/>
      <w:numFmt w:val="decimal"/>
      <w:lvlText w:val="%3."/>
      <w:lvlJc w:val="left"/>
      <w:pPr>
        <w:tabs>
          <w:tab w:val="num" w:pos="1440"/>
        </w:tabs>
        <w:ind w:left="1440" w:hanging="360"/>
      </w:pPr>
      <w:rPr>
        <w:rFonts w:cs="Times New Roman" w:hint="default"/>
        <w:outline w:val="0"/>
        <w:color w:val="151515"/>
        <w:spacing w:val="0"/>
        <w:kern w:val="0"/>
        <w:position w:val="0"/>
        <w:sz w:val="20"/>
        <w:szCs w:val="20"/>
        <w:u w:val="none" w:color="151515"/>
        <w:vertAlign w:val="baseline"/>
      </w:rPr>
    </w:lvl>
    <w:lvl w:ilvl="3">
      <w:start w:val="1"/>
      <w:numFmt w:val="decimal"/>
      <w:lvlText w:val="%4."/>
      <w:lvlJc w:val="left"/>
      <w:pPr>
        <w:tabs>
          <w:tab w:val="num" w:pos="1800"/>
        </w:tabs>
        <w:ind w:left="1800" w:hanging="360"/>
      </w:pPr>
      <w:rPr>
        <w:rFonts w:cs="Times New Roman" w:hint="default"/>
        <w:outline w:val="0"/>
        <w:color w:val="151515"/>
        <w:spacing w:val="0"/>
        <w:kern w:val="0"/>
        <w:position w:val="0"/>
        <w:sz w:val="20"/>
        <w:szCs w:val="20"/>
        <w:u w:val="none" w:color="151515"/>
        <w:vertAlign w:val="baseline"/>
      </w:rPr>
    </w:lvl>
    <w:lvl w:ilvl="4">
      <w:start w:val="1"/>
      <w:numFmt w:val="decimal"/>
      <w:lvlText w:val="%5."/>
      <w:lvlJc w:val="left"/>
      <w:pPr>
        <w:tabs>
          <w:tab w:val="num" w:pos="2160"/>
        </w:tabs>
        <w:ind w:left="2160" w:hanging="360"/>
      </w:pPr>
      <w:rPr>
        <w:rFonts w:cs="Times New Roman" w:hint="default"/>
        <w:outline w:val="0"/>
        <w:color w:val="151515"/>
        <w:spacing w:val="0"/>
        <w:kern w:val="0"/>
        <w:position w:val="0"/>
        <w:sz w:val="24"/>
        <w:szCs w:val="24"/>
        <w:u w:val="none" w:color="151515"/>
        <w:vertAlign w:val="baseline"/>
      </w:rPr>
    </w:lvl>
    <w:lvl w:ilvl="5">
      <w:start w:val="1"/>
      <w:numFmt w:val="decimal"/>
      <w:lvlText w:val="%6."/>
      <w:lvlJc w:val="left"/>
      <w:pPr>
        <w:tabs>
          <w:tab w:val="num" w:pos="2520"/>
        </w:tabs>
        <w:ind w:left="2520" w:hanging="360"/>
      </w:pPr>
      <w:rPr>
        <w:rFonts w:cs="Times New Roman" w:hint="default"/>
        <w:outline w:val="0"/>
        <w:color w:val="151515"/>
        <w:spacing w:val="0"/>
        <w:kern w:val="0"/>
        <w:position w:val="0"/>
        <w:sz w:val="24"/>
        <w:szCs w:val="24"/>
        <w:u w:val="none" w:color="151515"/>
        <w:vertAlign w:val="baseline"/>
      </w:rPr>
    </w:lvl>
    <w:lvl w:ilvl="6">
      <w:start w:val="1"/>
      <w:numFmt w:val="decimal"/>
      <w:lvlText w:val="%7."/>
      <w:lvlJc w:val="left"/>
      <w:pPr>
        <w:tabs>
          <w:tab w:val="num" w:pos="2880"/>
        </w:tabs>
        <w:ind w:left="2880" w:hanging="360"/>
      </w:pPr>
      <w:rPr>
        <w:rFonts w:cs="Times New Roman" w:hint="default"/>
        <w:outline w:val="0"/>
        <w:color w:val="151515"/>
        <w:spacing w:val="0"/>
        <w:kern w:val="0"/>
        <w:position w:val="0"/>
        <w:sz w:val="24"/>
        <w:szCs w:val="24"/>
        <w:u w:val="none" w:color="151515"/>
        <w:vertAlign w:val="baseline"/>
      </w:rPr>
    </w:lvl>
    <w:lvl w:ilvl="7">
      <w:start w:val="1"/>
      <w:numFmt w:val="decimal"/>
      <w:lvlText w:val="%8."/>
      <w:lvlJc w:val="left"/>
      <w:pPr>
        <w:tabs>
          <w:tab w:val="num" w:pos="3240"/>
        </w:tabs>
        <w:ind w:left="3240" w:hanging="360"/>
      </w:pPr>
      <w:rPr>
        <w:rFonts w:cs="Times New Roman" w:hint="default"/>
        <w:outline w:val="0"/>
        <w:color w:val="151515"/>
        <w:spacing w:val="0"/>
        <w:kern w:val="0"/>
        <w:position w:val="0"/>
        <w:sz w:val="24"/>
        <w:szCs w:val="24"/>
        <w:u w:val="none" w:color="151515"/>
        <w:vertAlign w:val="baseline"/>
      </w:rPr>
    </w:lvl>
    <w:lvl w:ilvl="8">
      <w:start w:val="1"/>
      <w:numFmt w:val="decimal"/>
      <w:lvlText w:val="%9."/>
      <w:lvlJc w:val="left"/>
      <w:pPr>
        <w:tabs>
          <w:tab w:val="num" w:pos="3600"/>
        </w:tabs>
        <w:ind w:left="3600" w:hanging="360"/>
      </w:pPr>
      <w:rPr>
        <w:rFonts w:cs="Times New Roman" w:hint="default"/>
        <w:outline w:val="0"/>
        <w:color w:val="151515"/>
        <w:spacing w:val="0"/>
        <w:kern w:val="0"/>
        <w:position w:val="0"/>
        <w:sz w:val="24"/>
        <w:szCs w:val="24"/>
        <w:u w:val="none" w:color="151515"/>
        <w:vertAlign w:val="baseline"/>
      </w:rPr>
    </w:lvl>
  </w:abstractNum>
  <w:abstractNum w:abstractNumId="17" w15:restartNumberingAfterBreak="0">
    <w:nsid w:val="32C44BDA"/>
    <w:multiLevelType w:val="hybridMultilevel"/>
    <w:tmpl w:val="5FC6BD9E"/>
    <w:lvl w:ilvl="0" w:tplc="04150011">
      <w:start w:val="1"/>
      <w:numFmt w:val="decimal"/>
      <w:lvlText w:val="%1)"/>
      <w:lvlJc w:val="left"/>
      <w:pPr>
        <w:ind w:left="2199" w:hanging="360"/>
      </w:pPr>
      <w:rPr>
        <w:rFonts w:cs="Times New Roman" w:hint="default"/>
      </w:rPr>
    </w:lvl>
    <w:lvl w:ilvl="1" w:tplc="04150019">
      <w:start w:val="1"/>
      <w:numFmt w:val="lowerLetter"/>
      <w:lvlText w:val="%2."/>
      <w:lvlJc w:val="left"/>
      <w:pPr>
        <w:ind w:left="2919" w:hanging="360"/>
      </w:pPr>
      <w:rPr>
        <w:rFonts w:cs="Times New Roman"/>
      </w:rPr>
    </w:lvl>
    <w:lvl w:ilvl="2" w:tplc="0415001B" w:tentative="1">
      <w:start w:val="1"/>
      <w:numFmt w:val="lowerRoman"/>
      <w:lvlText w:val="%3."/>
      <w:lvlJc w:val="right"/>
      <w:pPr>
        <w:ind w:left="3639" w:hanging="180"/>
      </w:pPr>
      <w:rPr>
        <w:rFonts w:cs="Times New Roman"/>
      </w:rPr>
    </w:lvl>
    <w:lvl w:ilvl="3" w:tplc="0415000F" w:tentative="1">
      <w:start w:val="1"/>
      <w:numFmt w:val="decimal"/>
      <w:lvlText w:val="%4."/>
      <w:lvlJc w:val="left"/>
      <w:pPr>
        <w:ind w:left="4359" w:hanging="360"/>
      </w:pPr>
      <w:rPr>
        <w:rFonts w:cs="Times New Roman"/>
      </w:rPr>
    </w:lvl>
    <w:lvl w:ilvl="4" w:tplc="04150019" w:tentative="1">
      <w:start w:val="1"/>
      <w:numFmt w:val="lowerLetter"/>
      <w:lvlText w:val="%5."/>
      <w:lvlJc w:val="left"/>
      <w:pPr>
        <w:ind w:left="5079" w:hanging="360"/>
      </w:pPr>
      <w:rPr>
        <w:rFonts w:cs="Times New Roman"/>
      </w:rPr>
    </w:lvl>
    <w:lvl w:ilvl="5" w:tplc="0415001B" w:tentative="1">
      <w:start w:val="1"/>
      <w:numFmt w:val="lowerRoman"/>
      <w:lvlText w:val="%6."/>
      <w:lvlJc w:val="right"/>
      <w:pPr>
        <w:ind w:left="5799" w:hanging="180"/>
      </w:pPr>
      <w:rPr>
        <w:rFonts w:cs="Times New Roman"/>
      </w:rPr>
    </w:lvl>
    <w:lvl w:ilvl="6" w:tplc="0415000F" w:tentative="1">
      <w:start w:val="1"/>
      <w:numFmt w:val="decimal"/>
      <w:lvlText w:val="%7."/>
      <w:lvlJc w:val="left"/>
      <w:pPr>
        <w:ind w:left="6519" w:hanging="360"/>
      </w:pPr>
      <w:rPr>
        <w:rFonts w:cs="Times New Roman"/>
      </w:rPr>
    </w:lvl>
    <w:lvl w:ilvl="7" w:tplc="04150019" w:tentative="1">
      <w:start w:val="1"/>
      <w:numFmt w:val="lowerLetter"/>
      <w:lvlText w:val="%8."/>
      <w:lvlJc w:val="left"/>
      <w:pPr>
        <w:ind w:left="7239" w:hanging="360"/>
      </w:pPr>
      <w:rPr>
        <w:rFonts w:cs="Times New Roman"/>
      </w:rPr>
    </w:lvl>
    <w:lvl w:ilvl="8" w:tplc="0415001B" w:tentative="1">
      <w:start w:val="1"/>
      <w:numFmt w:val="lowerRoman"/>
      <w:lvlText w:val="%9."/>
      <w:lvlJc w:val="right"/>
      <w:pPr>
        <w:ind w:left="7959" w:hanging="180"/>
      </w:pPr>
      <w:rPr>
        <w:rFonts w:cs="Times New Roman"/>
      </w:rPr>
    </w:lvl>
  </w:abstractNum>
  <w:abstractNum w:abstractNumId="18" w15:restartNumberingAfterBreak="0">
    <w:nsid w:val="351D5413"/>
    <w:multiLevelType w:val="hybridMultilevel"/>
    <w:tmpl w:val="3460CF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8780351"/>
    <w:multiLevelType w:val="hybridMultilevel"/>
    <w:tmpl w:val="4B10FEF4"/>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3BE16315"/>
    <w:multiLevelType w:val="hybridMultilevel"/>
    <w:tmpl w:val="98D6F8B4"/>
    <w:lvl w:ilvl="0" w:tplc="0906A118">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1" w15:restartNumberingAfterBreak="0">
    <w:nsid w:val="41DE33E0"/>
    <w:multiLevelType w:val="hybridMultilevel"/>
    <w:tmpl w:val="A9D4A6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A043FCE"/>
    <w:multiLevelType w:val="hybridMultilevel"/>
    <w:tmpl w:val="FD682954"/>
    <w:lvl w:ilvl="0" w:tplc="37F65D5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DB02F99"/>
    <w:multiLevelType w:val="hybridMultilevel"/>
    <w:tmpl w:val="3674907A"/>
    <w:lvl w:ilvl="0" w:tplc="FAF2DBA8">
      <w:start w:val="1"/>
      <w:numFmt w:val="decimal"/>
      <w:lvlText w:val="%1."/>
      <w:lvlJc w:val="left"/>
      <w:pPr>
        <w:ind w:left="720" w:hanging="360"/>
      </w:pPr>
    </w:lvl>
    <w:lvl w:ilvl="1" w:tplc="BFA2250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D2052A5"/>
    <w:multiLevelType w:val="hybridMultilevel"/>
    <w:tmpl w:val="FB4AF24E"/>
    <w:lvl w:ilvl="0" w:tplc="37F65D5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2D67927"/>
    <w:multiLevelType w:val="hybridMultilevel"/>
    <w:tmpl w:val="45E2507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63C13893"/>
    <w:multiLevelType w:val="hybridMultilevel"/>
    <w:tmpl w:val="1C14B1D0"/>
    <w:lvl w:ilvl="0" w:tplc="E2127666">
      <w:start w:val="1"/>
      <w:numFmt w:val="decimal"/>
      <w:lvlText w:val="%1)"/>
      <w:lvlJc w:val="left"/>
      <w:pPr>
        <w:ind w:left="785"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44F6D0A"/>
    <w:multiLevelType w:val="hybridMultilevel"/>
    <w:tmpl w:val="FA1CB2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77B1C95"/>
    <w:multiLevelType w:val="hybridMultilevel"/>
    <w:tmpl w:val="560EBA9E"/>
    <w:lvl w:ilvl="0" w:tplc="7C30C8A0">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9" w15:restartNumberingAfterBreak="0">
    <w:nsid w:val="69C86C48"/>
    <w:multiLevelType w:val="hybridMultilevel"/>
    <w:tmpl w:val="15248BC8"/>
    <w:lvl w:ilvl="0" w:tplc="882214E4">
      <w:start w:val="1"/>
      <w:numFmt w:val="decimal"/>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rPr>
        <w:rFonts w:cs="Times New Roman"/>
      </w:rPr>
    </w:lvl>
    <w:lvl w:ilvl="2" w:tplc="14322988">
      <w:start w:val="1"/>
      <w:numFmt w:val="decimal"/>
      <w:lvlText w:val="%3)"/>
      <w:lvlJc w:val="left"/>
      <w:pPr>
        <w:ind w:left="2340" w:hanging="36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6D2D2E58"/>
    <w:multiLevelType w:val="hybridMultilevel"/>
    <w:tmpl w:val="2416D7AA"/>
    <w:lvl w:ilvl="0" w:tplc="0415000F">
      <w:start w:val="1"/>
      <w:numFmt w:val="decimal"/>
      <w:lvlText w:val="%1."/>
      <w:lvlJc w:val="left"/>
      <w:pPr>
        <w:ind w:left="720" w:hanging="360"/>
      </w:pPr>
    </w:lvl>
    <w:lvl w:ilvl="1" w:tplc="93000676">
      <w:start w:val="1"/>
      <w:numFmt w:val="decimal"/>
      <w:lvlText w:val="%2)"/>
      <w:lvlJc w:val="left"/>
      <w:pPr>
        <w:ind w:left="1440" w:hanging="360"/>
      </w:pPr>
      <w:rPr>
        <w:rFonts w:hint="default"/>
      </w:rPr>
    </w:lvl>
    <w:lvl w:ilvl="2" w:tplc="3B0CAFA0">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37656FA"/>
    <w:multiLevelType w:val="hybridMultilevel"/>
    <w:tmpl w:val="F5BA9920"/>
    <w:lvl w:ilvl="0" w:tplc="0415000F">
      <w:start w:val="1"/>
      <w:numFmt w:val="decimal"/>
      <w:lvlText w:val="%1."/>
      <w:lvlJc w:val="left"/>
      <w:pPr>
        <w:ind w:left="720" w:hanging="360"/>
      </w:pPr>
    </w:lvl>
    <w:lvl w:ilvl="1" w:tplc="ED20877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50357A2"/>
    <w:multiLevelType w:val="hybridMultilevel"/>
    <w:tmpl w:val="9CA4E412"/>
    <w:lvl w:ilvl="0" w:tplc="04150017">
      <w:start w:val="1"/>
      <w:numFmt w:val="lowerLetter"/>
      <w:lvlText w:val="%1)"/>
      <w:lvlJc w:val="left"/>
      <w:pPr>
        <w:ind w:left="1505" w:hanging="360"/>
      </w:pPr>
      <w:rPr>
        <w:rFonts w:cs="Times New Roman" w:hint="default"/>
      </w:rPr>
    </w:lvl>
    <w:lvl w:ilvl="1" w:tplc="04150003" w:tentative="1">
      <w:start w:val="1"/>
      <w:numFmt w:val="bullet"/>
      <w:lvlText w:val="o"/>
      <w:lvlJc w:val="left"/>
      <w:pPr>
        <w:ind w:left="2225" w:hanging="360"/>
      </w:pPr>
      <w:rPr>
        <w:rFonts w:ascii="Courier New" w:hAnsi="Courier New" w:hint="default"/>
      </w:rPr>
    </w:lvl>
    <w:lvl w:ilvl="2" w:tplc="04150005" w:tentative="1">
      <w:start w:val="1"/>
      <w:numFmt w:val="bullet"/>
      <w:lvlText w:val=""/>
      <w:lvlJc w:val="left"/>
      <w:pPr>
        <w:ind w:left="2945" w:hanging="360"/>
      </w:pPr>
      <w:rPr>
        <w:rFonts w:ascii="Wingdings" w:hAnsi="Wingdings" w:hint="default"/>
      </w:rPr>
    </w:lvl>
    <w:lvl w:ilvl="3" w:tplc="04150001" w:tentative="1">
      <w:start w:val="1"/>
      <w:numFmt w:val="bullet"/>
      <w:lvlText w:val=""/>
      <w:lvlJc w:val="left"/>
      <w:pPr>
        <w:ind w:left="3665" w:hanging="360"/>
      </w:pPr>
      <w:rPr>
        <w:rFonts w:ascii="Symbol" w:hAnsi="Symbol" w:hint="default"/>
      </w:rPr>
    </w:lvl>
    <w:lvl w:ilvl="4" w:tplc="04150003" w:tentative="1">
      <w:start w:val="1"/>
      <w:numFmt w:val="bullet"/>
      <w:lvlText w:val="o"/>
      <w:lvlJc w:val="left"/>
      <w:pPr>
        <w:ind w:left="4385" w:hanging="360"/>
      </w:pPr>
      <w:rPr>
        <w:rFonts w:ascii="Courier New" w:hAnsi="Courier New" w:hint="default"/>
      </w:rPr>
    </w:lvl>
    <w:lvl w:ilvl="5" w:tplc="04150005" w:tentative="1">
      <w:start w:val="1"/>
      <w:numFmt w:val="bullet"/>
      <w:lvlText w:val=""/>
      <w:lvlJc w:val="left"/>
      <w:pPr>
        <w:ind w:left="5105" w:hanging="360"/>
      </w:pPr>
      <w:rPr>
        <w:rFonts w:ascii="Wingdings" w:hAnsi="Wingdings" w:hint="default"/>
      </w:rPr>
    </w:lvl>
    <w:lvl w:ilvl="6" w:tplc="04150001" w:tentative="1">
      <w:start w:val="1"/>
      <w:numFmt w:val="bullet"/>
      <w:lvlText w:val=""/>
      <w:lvlJc w:val="left"/>
      <w:pPr>
        <w:ind w:left="5825" w:hanging="360"/>
      </w:pPr>
      <w:rPr>
        <w:rFonts w:ascii="Symbol" w:hAnsi="Symbol" w:hint="default"/>
      </w:rPr>
    </w:lvl>
    <w:lvl w:ilvl="7" w:tplc="04150003" w:tentative="1">
      <w:start w:val="1"/>
      <w:numFmt w:val="bullet"/>
      <w:lvlText w:val="o"/>
      <w:lvlJc w:val="left"/>
      <w:pPr>
        <w:ind w:left="6545" w:hanging="360"/>
      </w:pPr>
      <w:rPr>
        <w:rFonts w:ascii="Courier New" w:hAnsi="Courier New" w:hint="default"/>
      </w:rPr>
    </w:lvl>
    <w:lvl w:ilvl="8" w:tplc="04150005" w:tentative="1">
      <w:start w:val="1"/>
      <w:numFmt w:val="bullet"/>
      <w:lvlText w:val=""/>
      <w:lvlJc w:val="left"/>
      <w:pPr>
        <w:ind w:left="7265" w:hanging="360"/>
      </w:pPr>
      <w:rPr>
        <w:rFonts w:ascii="Wingdings" w:hAnsi="Wingdings" w:hint="default"/>
      </w:rPr>
    </w:lvl>
  </w:abstractNum>
  <w:abstractNum w:abstractNumId="33" w15:restartNumberingAfterBreak="0">
    <w:nsid w:val="7C727CB1"/>
    <w:multiLevelType w:val="hybridMultilevel"/>
    <w:tmpl w:val="D8585BA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1"/>
  </w:num>
  <w:num w:numId="2">
    <w:abstractNumId w:val="9"/>
  </w:num>
  <w:num w:numId="3">
    <w:abstractNumId w:val="3"/>
  </w:num>
  <w:num w:numId="4">
    <w:abstractNumId w:val="6"/>
  </w:num>
  <w:num w:numId="5">
    <w:abstractNumId w:val="27"/>
  </w:num>
  <w:num w:numId="6">
    <w:abstractNumId w:val="22"/>
  </w:num>
  <w:num w:numId="7">
    <w:abstractNumId w:val="0"/>
  </w:num>
  <w:num w:numId="8">
    <w:abstractNumId w:val="24"/>
  </w:num>
  <w:num w:numId="9">
    <w:abstractNumId w:val="14"/>
  </w:num>
  <w:num w:numId="10">
    <w:abstractNumId w:val="30"/>
  </w:num>
  <w:num w:numId="11">
    <w:abstractNumId w:val="10"/>
  </w:num>
  <w:num w:numId="12">
    <w:abstractNumId w:val="31"/>
  </w:num>
  <w:num w:numId="13">
    <w:abstractNumId w:val="23"/>
  </w:num>
  <w:num w:numId="14">
    <w:abstractNumId w:val="21"/>
  </w:num>
  <w:num w:numId="15">
    <w:abstractNumId w:val="7"/>
  </w:num>
  <w:num w:numId="16">
    <w:abstractNumId w:val="8"/>
  </w:num>
  <w:num w:numId="17">
    <w:abstractNumId w:val="5"/>
  </w:num>
  <w:num w:numId="18">
    <w:abstractNumId w:val="19"/>
  </w:num>
  <w:num w:numId="19">
    <w:abstractNumId w:val="12"/>
  </w:num>
  <w:num w:numId="20">
    <w:abstractNumId w:val="33"/>
  </w:num>
  <w:num w:numId="21">
    <w:abstractNumId w:val="29"/>
  </w:num>
  <w:num w:numId="22">
    <w:abstractNumId w:val="25"/>
  </w:num>
  <w:num w:numId="23">
    <w:abstractNumId w:val="17"/>
  </w:num>
  <w:num w:numId="24">
    <w:abstractNumId w:val="15"/>
  </w:num>
  <w:num w:numId="25">
    <w:abstractNumId w:val="32"/>
  </w:num>
  <w:num w:numId="26">
    <w:abstractNumId w:val="2"/>
  </w:num>
  <w:num w:numId="27">
    <w:abstractNumId w:val="11"/>
  </w:num>
  <w:num w:numId="28">
    <w:abstractNumId w:val="16"/>
  </w:num>
  <w:num w:numId="29">
    <w:abstractNumId w:val="13"/>
  </w:num>
  <w:num w:numId="30">
    <w:abstractNumId w:val="26"/>
  </w:num>
  <w:num w:numId="31">
    <w:abstractNumId w:val="28"/>
  </w:num>
  <w:num w:numId="32">
    <w:abstractNumId w:val="18"/>
  </w:num>
  <w:num w:numId="33">
    <w:abstractNumId w:val="4"/>
  </w:num>
  <w:num w:numId="34">
    <w:abstractNumId w:val="2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66D"/>
    <w:rsid w:val="00050507"/>
    <w:rsid w:val="000605CA"/>
    <w:rsid w:val="000C4A01"/>
    <w:rsid w:val="000C52E0"/>
    <w:rsid w:val="000C730E"/>
    <w:rsid w:val="000F3920"/>
    <w:rsid w:val="00100AFE"/>
    <w:rsid w:val="001419F9"/>
    <w:rsid w:val="0015603A"/>
    <w:rsid w:val="0016433C"/>
    <w:rsid w:val="001D47A5"/>
    <w:rsid w:val="001F4836"/>
    <w:rsid w:val="001F5663"/>
    <w:rsid w:val="002634BD"/>
    <w:rsid w:val="002E412D"/>
    <w:rsid w:val="00330A65"/>
    <w:rsid w:val="00340284"/>
    <w:rsid w:val="0038466D"/>
    <w:rsid w:val="003B58A7"/>
    <w:rsid w:val="003D266B"/>
    <w:rsid w:val="004000C2"/>
    <w:rsid w:val="00413F9D"/>
    <w:rsid w:val="004328F2"/>
    <w:rsid w:val="004A1CE7"/>
    <w:rsid w:val="004B1923"/>
    <w:rsid w:val="004B6BBF"/>
    <w:rsid w:val="004C345A"/>
    <w:rsid w:val="004D527E"/>
    <w:rsid w:val="004D61FE"/>
    <w:rsid w:val="005053E2"/>
    <w:rsid w:val="005215B3"/>
    <w:rsid w:val="00555BB4"/>
    <w:rsid w:val="0062635E"/>
    <w:rsid w:val="006306D8"/>
    <w:rsid w:val="006436D2"/>
    <w:rsid w:val="006565D8"/>
    <w:rsid w:val="00683306"/>
    <w:rsid w:val="006972B2"/>
    <w:rsid w:val="006B20B1"/>
    <w:rsid w:val="006D4244"/>
    <w:rsid w:val="00730554"/>
    <w:rsid w:val="00732704"/>
    <w:rsid w:val="00733F01"/>
    <w:rsid w:val="007611FD"/>
    <w:rsid w:val="007656C5"/>
    <w:rsid w:val="007B0454"/>
    <w:rsid w:val="007B1ADF"/>
    <w:rsid w:val="007B69F8"/>
    <w:rsid w:val="007E79E0"/>
    <w:rsid w:val="007E7BDD"/>
    <w:rsid w:val="00843D97"/>
    <w:rsid w:val="00861606"/>
    <w:rsid w:val="008812B4"/>
    <w:rsid w:val="008848E9"/>
    <w:rsid w:val="008A5E7E"/>
    <w:rsid w:val="008C3C23"/>
    <w:rsid w:val="008D350B"/>
    <w:rsid w:val="008D6B3A"/>
    <w:rsid w:val="008F09F3"/>
    <w:rsid w:val="008F3908"/>
    <w:rsid w:val="008F651C"/>
    <w:rsid w:val="00923D0D"/>
    <w:rsid w:val="009B162B"/>
    <w:rsid w:val="009F4FBF"/>
    <w:rsid w:val="00A0693B"/>
    <w:rsid w:val="00A33545"/>
    <w:rsid w:val="00AB0998"/>
    <w:rsid w:val="00AB2311"/>
    <w:rsid w:val="00AD09D1"/>
    <w:rsid w:val="00AD5E6D"/>
    <w:rsid w:val="00AF62B2"/>
    <w:rsid w:val="00B1127C"/>
    <w:rsid w:val="00B23FB0"/>
    <w:rsid w:val="00B45BA6"/>
    <w:rsid w:val="00BA26F7"/>
    <w:rsid w:val="00BF1B57"/>
    <w:rsid w:val="00C2389C"/>
    <w:rsid w:val="00CD3F19"/>
    <w:rsid w:val="00CE3D9E"/>
    <w:rsid w:val="00D9546C"/>
    <w:rsid w:val="00DC17A5"/>
    <w:rsid w:val="00DC5580"/>
    <w:rsid w:val="00DC5F4F"/>
    <w:rsid w:val="00DC66BD"/>
    <w:rsid w:val="00DD2AE9"/>
    <w:rsid w:val="00E01D00"/>
    <w:rsid w:val="00E3548F"/>
    <w:rsid w:val="00E45CD9"/>
    <w:rsid w:val="00E63453"/>
    <w:rsid w:val="00EA049A"/>
    <w:rsid w:val="00EA6DD6"/>
    <w:rsid w:val="00EC2717"/>
    <w:rsid w:val="00F1443D"/>
    <w:rsid w:val="00F317B4"/>
    <w:rsid w:val="00F469E1"/>
    <w:rsid w:val="00F67F32"/>
    <w:rsid w:val="00FB395B"/>
    <w:rsid w:val="00FB64CD"/>
    <w:rsid w:val="00FC0E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74806"/>
  <w15:chartTrackingRefBased/>
  <w15:docId w15:val="{A207923D-BF8B-46C3-A40C-164322675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aliases w:val=" Znak2"/>
    <w:basedOn w:val="Normalny"/>
    <w:next w:val="Normalny"/>
    <w:link w:val="Nagwek1Znak"/>
    <w:qFormat/>
    <w:rsid w:val="004B6BBF"/>
    <w:pPr>
      <w:keepNext/>
      <w:spacing w:before="240" w:after="60" w:line="240" w:lineRule="auto"/>
      <w:outlineLvl w:val="0"/>
    </w:pPr>
    <w:rPr>
      <w:rFonts w:ascii="Arial" w:eastAsia="Times New Roman" w:hAnsi="Arial" w:cs="Arial"/>
      <w:b/>
      <w:bCs/>
      <w:kern w:val="32"/>
      <w:sz w:val="32"/>
      <w:szCs w:val="32"/>
      <w:lang w:eastAsia="pl-PL"/>
    </w:rPr>
  </w:style>
  <w:style w:type="paragraph" w:styleId="Nagwek5">
    <w:name w:val="heading 5"/>
    <w:basedOn w:val="Normalny"/>
    <w:next w:val="Normalny"/>
    <w:link w:val="Nagwek5Znak"/>
    <w:uiPriority w:val="9"/>
    <w:semiHidden/>
    <w:unhideWhenUsed/>
    <w:qFormat/>
    <w:rsid w:val="004B6BBF"/>
    <w:pPr>
      <w:keepNext/>
      <w:keepLines/>
      <w:spacing w:before="40" w:after="0"/>
      <w:outlineLvl w:val="4"/>
    </w:pPr>
    <w:rPr>
      <w:rFonts w:asciiTheme="majorHAnsi" w:eastAsiaTheme="majorEastAsia" w:hAnsiTheme="majorHAnsi" w:cstheme="majorBidi"/>
      <w:color w:val="2F5496" w:themeColor="accent1" w:themeShade="BF"/>
    </w:rPr>
  </w:style>
  <w:style w:type="paragraph" w:styleId="Nagwek7">
    <w:name w:val="heading 7"/>
    <w:basedOn w:val="Normalny"/>
    <w:next w:val="Normalny"/>
    <w:link w:val="Nagwek7Znak"/>
    <w:uiPriority w:val="9"/>
    <w:semiHidden/>
    <w:unhideWhenUsed/>
    <w:qFormat/>
    <w:rsid w:val="00413F9D"/>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38466D"/>
    <w:pPr>
      <w:spacing w:after="0" w:line="240" w:lineRule="auto"/>
      <w:jc w:val="both"/>
    </w:pPr>
    <w:rPr>
      <w:rFonts w:ascii="Arial" w:eastAsia="Times New Roman" w:hAnsi="Arial" w:cs="Times New Roman"/>
      <w:b/>
      <w:szCs w:val="20"/>
      <w:lang w:eastAsia="pl-PL"/>
    </w:rPr>
  </w:style>
  <w:style w:type="character" w:customStyle="1" w:styleId="TekstpodstawowyZnak">
    <w:name w:val="Tekst podstawowy Znak"/>
    <w:basedOn w:val="Domylnaczcionkaakapitu"/>
    <w:link w:val="Tekstpodstawowy"/>
    <w:rsid w:val="0038466D"/>
    <w:rPr>
      <w:rFonts w:ascii="Arial" w:eastAsia="Times New Roman" w:hAnsi="Arial" w:cs="Times New Roman"/>
      <w:b/>
      <w:szCs w:val="20"/>
      <w:lang w:eastAsia="pl-PL"/>
    </w:rPr>
  </w:style>
  <w:style w:type="paragraph" w:customStyle="1" w:styleId="pkt">
    <w:name w:val="pkt"/>
    <w:basedOn w:val="Normalny"/>
    <w:link w:val="pktZnak"/>
    <w:rsid w:val="0038466D"/>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rsid w:val="0038466D"/>
    <w:rPr>
      <w:rFonts w:ascii="Times New Roman" w:eastAsia="Times New Roman" w:hAnsi="Times New Roman" w:cs="Times New Roman"/>
      <w:sz w:val="24"/>
      <w:szCs w:val="20"/>
      <w:lang w:eastAsia="pl-PL"/>
    </w:rPr>
  </w:style>
  <w:style w:type="paragraph" w:styleId="Akapitzlist">
    <w:name w:val="List Paragraph"/>
    <w:basedOn w:val="Normalny"/>
    <w:link w:val="AkapitzlistZnak"/>
    <w:uiPriority w:val="34"/>
    <w:qFormat/>
    <w:rsid w:val="0038466D"/>
    <w:pPr>
      <w:ind w:left="720"/>
      <w:contextualSpacing/>
    </w:pPr>
  </w:style>
  <w:style w:type="character" w:customStyle="1" w:styleId="Nagwek1Znak">
    <w:name w:val="Nagłówek 1 Znak"/>
    <w:aliases w:val=" Znak2 Znak"/>
    <w:basedOn w:val="Domylnaczcionkaakapitu"/>
    <w:link w:val="Nagwek1"/>
    <w:rsid w:val="004B6BBF"/>
    <w:rPr>
      <w:rFonts w:ascii="Arial" w:eastAsia="Times New Roman" w:hAnsi="Arial" w:cs="Arial"/>
      <w:b/>
      <w:bCs/>
      <w:kern w:val="32"/>
      <w:sz w:val="32"/>
      <w:szCs w:val="32"/>
      <w:lang w:eastAsia="pl-PL"/>
    </w:rPr>
  </w:style>
  <w:style w:type="paragraph" w:customStyle="1" w:styleId="arimr">
    <w:name w:val="arimr"/>
    <w:basedOn w:val="Normalny"/>
    <w:rsid w:val="004B6BBF"/>
    <w:pPr>
      <w:widowControl w:val="0"/>
      <w:snapToGrid w:val="0"/>
      <w:spacing w:after="0" w:line="360" w:lineRule="auto"/>
    </w:pPr>
    <w:rPr>
      <w:rFonts w:ascii="Times New Roman" w:eastAsia="Times New Roman" w:hAnsi="Times New Roman" w:cs="Times New Roman"/>
      <w:sz w:val="24"/>
      <w:szCs w:val="20"/>
      <w:lang w:val="en-US" w:eastAsia="pl-PL"/>
    </w:rPr>
  </w:style>
  <w:style w:type="character" w:customStyle="1" w:styleId="Nagwek5Znak">
    <w:name w:val="Nagłówek 5 Znak"/>
    <w:basedOn w:val="Domylnaczcionkaakapitu"/>
    <w:link w:val="Nagwek5"/>
    <w:rsid w:val="004B6BBF"/>
    <w:rPr>
      <w:rFonts w:asciiTheme="majorHAnsi" w:eastAsiaTheme="majorEastAsia" w:hAnsiTheme="majorHAnsi" w:cstheme="majorBidi"/>
      <w:color w:val="2F5496" w:themeColor="accent1" w:themeShade="BF"/>
    </w:rPr>
  </w:style>
  <w:style w:type="paragraph" w:customStyle="1" w:styleId="pkt1">
    <w:name w:val="pkt1"/>
    <w:basedOn w:val="pkt"/>
    <w:rsid w:val="008F3908"/>
    <w:pPr>
      <w:ind w:left="850" w:hanging="425"/>
    </w:pPr>
  </w:style>
  <w:style w:type="character" w:styleId="Hipercze">
    <w:name w:val="Hyperlink"/>
    <w:rsid w:val="00413F9D"/>
    <w:rPr>
      <w:color w:val="0000FF"/>
      <w:u w:val="single"/>
    </w:rPr>
  </w:style>
  <w:style w:type="character" w:styleId="Odwoaniedokomentarza">
    <w:name w:val="annotation reference"/>
    <w:basedOn w:val="Domylnaczcionkaakapitu"/>
    <w:uiPriority w:val="99"/>
    <w:semiHidden/>
    <w:unhideWhenUsed/>
    <w:rsid w:val="00413F9D"/>
    <w:rPr>
      <w:sz w:val="16"/>
      <w:szCs w:val="16"/>
    </w:rPr>
  </w:style>
  <w:style w:type="paragraph" w:styleId="Tekstkomentarza">
    <w:name w:val="annotation text"/>
    <w:basedOn w:val="Normalny"/>
    <w:link w:val="TekstkomentarzaZnak"/>
    <w:uiPriority w:val="99"/>
    <w:semiHidden/>
    <w:unhideWhenUsed/>
    <w:rsid w:val="00413F9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13F9D"/>
    <w:rPr>
      <w:sz w:val="20"/>
      <w:szCs w:val="20"/>
    </w:rPr>
  </w:style>
  <w:style w:type="paragraph" w:styleId="Tematkomentarza">
    <w:name w:val="annotation subject"/>
    <w:basedOn w:val="Tekstkomentarza"/>
    <w:next w:val="Tekstkomentarza"/>
    <w:link w:val="TematkomentarzaZnak"/>
    <w:uiPriority w:val="99"/>
    <w:semiHidden/>
    <w:unhideWhenUsed/>
    <w:rsid w:val="00413F9D"/>
    <w:rPr>
      <w:b/>
      <w:bCs/>
    </w:rPr>
  </w:style>
  <w:style w:type="character" w:customStyle="1" w:styleId="TematkomentarzaZnak">
    <w:name w:val="Temat komentarza Znak"/>
    <w:basedOn w:val="TekstkomentarzaZnak"/>
    <w:link w:val="Tematkomentarza"/>
    <w:uiPriority w:val="99"/>
    <w:semiHidden/>
    <w:rsid w:val="00413F9D"/>
    <w:rPr>
      <w:b/>
      <w:bCs/>
      <w:sz w:val="20"/>
      <w:szCs w:val="20"/>
    </w:rPr>
  </w:style>
  <w:style w:type="paragraph" w:styleId="Tekstdymka">
    <w:name w:val="Balloon Text"/>
    <w:basedOn w:val="Normalny"/>
    <w:link w:val="TekstdymkaZnak"/>
    <w:uiPriority w:val="99"/>
    <w:semiHidden/>
    <w:unhideWhenUsed/>
    <w:rsid w:val="00413F9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13F9D"/>
    <w:rPr>
      <w:rFonts w:ascii="Segoe UI" w:hAnsi="Segoe UI" w:cs="Segoe UI"/>
      <w:sz w:val="18"/>
      <w:szCs w:val="18"/>
    </w:rPr>
  </w:style>
  <w:style w:type="character" w:customStyle="1" w:styleId="Nagwek7Znak">
    <w:name w:val="Nagłówek 7 Znak"/>
    <w:basedOn w:val="Domylnaczcionkaakapitu"/>
    <w:link w:val="Nagwek7"/>
    <w:uiPriority w:val="9"/>
    <w:semiHidden/>
    <w:rsid w:val="00413F9D"/>
    <w:rPr>
      <w:rFonts w:asciiTheme="majorHAnsi" w:eastAsiaTheme="majorEastAsia" w:hAnsiTheme="majorHAnsi" w:cstheme="majorBidi"/>
      <w:i/>
      <w:iCs/>
      <w:color w:val="1F3763" w:themeColor="accent1" w:themeShade="7F"/>
    </w:rPr>
  </w:style>
  <w:style w:type="paragraph" w:styleId="Tekstpodstawowywcity2">
    <w:name w:val="Body Text Indent 2"/>
    <w:basedOn w:val="Normalny"/>
    <w:link w:val="Tekstpodstawowywcity2Znak"/>
    <w:rsid w:val="008C3C23"/>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8C3C23"/>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rsid w:val="008C3C23"/>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8C3C23"/>
    <w:rPr>
      <w:rFonts w:ascii="Tahoma" w:eastAsia="Times New Roman" w:hAnsi="Tahoma" w:cs="Times New Roman"/>
      <w:sz w:val="20"/>
      <w:szCs w:val="20"/>
      <w:lang w:eastAsia="pl-PL"/>
    </w:rPr>
  </w:style>
  <w:style w:type="paragraph" w:styleId="NormalnyWeb">
    <w:name w:val="Normal (Web)"/>
    <w:basedOn w:val="Normalny"/>
    <w:uiPriority w:val="99"/>
    <w:rsid w:val="000F3920"/>
    <w:pPr>
      <w:spacing w:before="100" w:beforeAutospacing="1" w:after="100" w:afterAutospacing="1" w:line="240" w:lineRule="auto"/>
      <w:ind w:left="425"/>
      <w:jc w:val="both"/>
    </w:pPr>
    <w:rPr>
      <w:rFonts w:ascii="Calibri" w:eastAsia="Times New Roman" w:hAnsi="Calibri" w:cs="Times New Roman"/>
      <w:sz w:val="20"/>
      <w:szCs w:val="20"/>
      <w:lang w:eastAsia="pl-PL"/>
    </w:rPr>
  </w:style>
  <w:style w:type="paragraph" w:styleId="Nagwek">
    <w:name w:val="header"/>
    <w:basedOn w:val="Normalny"/>
    <w:link w:val="NagwekZnak"/>
    <w:uiPriority w:val="99"/>
    <w:unhideWhenUsed/>
    <w:rsid w:val="000F392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F3920"/>
  </w:style>
  <w:style w:type="paragraph" w:styleId="Stopka">
    <w:name w:val="footer"/>
    <w:basedOn w:val="Normalny"/>
    <w:link w:val="StopkaZnak"/>
    <w:uiPriority w:val="99"/>
    <w:unhideWhenUsed/>
    <w:rsid w:val="000F392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F3920"/>
  </w:style>
  <w:style w:type="paragraph" w:customStyle="1" w:styleId="divpoint">
    <w:name w:val="div.point"/>
    <w:uiPriority w:val="99"/>
    <w:rsid w:val="00AD5E6D"/>
    <w:pPr>
      <w:widowControl w:val="0"/>
      <w:autoSpaceDE w:val="0"/>
      <w:autoSpaceDN w:val="0"/>
      <w:adjustRightInd w:val="0"/>
      <w:spacing w:after="0" w:line="40" w:lineRule="atLeast"/>
    </w:pPr>
    <w:rPr>
      <w:rFonts w:ascii="Helvetica" w:eastAsiaTheme="minorEastAsia" w:hAnsi="Helvetica" w:cs="Helvetica"/>
      <w:color w:val="000000"/>
      <w:sz w:val="18"/>
      <w:szCs w:val="18"/>
      <w:lang w:eastAsia="pl-PL"/>
    </w:rPr>
  </w:style>
  <w:style w:type="paragraph" w:customStyle="1" w:styleId="divpkt">
    <w:name w:val="div.pkt"/>
    <w:uiPriority w:val="99"/>
    <w:rsid w:val="00AD5E6D"/>
    <w:pPr>
      <w:widowControl w:val="0"/>
      <w:autoSpaceDE w:val="0"/>
      <w:autoSpaceDN w:val="0"/>
      <w:adjustRightInd w:val="0"/>
      <w:spacing w:after="0" w:line="40" w:lineRule="atLeast"/>
      <w:ind w:left="240"/>
      <w:jc w:val="both"/>
    </w:pPr>
    <w:rPr>
      <w:rFonts w:ascii="Helvetica" w:eastAsiaTheme="minorEastAsia" w:hAnsi="Helvetica" w:cs="Helvetica"/>
      <w:color w:val="000000"/>
      <w:sz w:val="18"/>
      <w:szCs w:val="18"/>
      <w:lang w:eastAsia="pl-PL"/>
    </w:rPr>
  </w:style>
  <w:style w:type="paragraph" w:customStyle="1" w:styleId="divparagraph">
    <w:name w:val="div.paragraph"/>
    <w:uiPriority w:val="99"/>
    <w:rsid w:val="00E01D00"/>
    <w:pPr>
      <w:widowControl w:val="0"/>
      <w:autoSpaceDE w:val="0"/>
      <w:autoSpaceDN w:val="0"/>
      <w:adjustRightInd w:val="0"/>
      <w:spacing w:after="0" w:line="40" w:lineRule="atLeast"/>
    </w:pPr>
    <w:rPr>
      <w:rFonts w:ascii="Helvetica" w:eastAsiaTheme="minorEastAsia" w:hAnsi="Helvetica" w:cs="Helvetica"/>
      <w:color w:val="000000"/>
      <w:sz w:val="18"/>
      <w:szCs w:val="18"/>
      <w:lang w:eastAsia="pl-PL"/>
    </w:rPr>
  </w:style>
  <w:style w:type="character" w:customStyle="1" w:styleId="DeltaViewInsertion">
    <w:name w:val="DeltaView Insertion"/>
    <w:rsid w:val="000C4A01"/>
    <w:rPr>
      <w:b/>
      <w:bCs w:val="0"/>
      <w:i/>
      <w:iCs w:val="0"/>
      <w:spacing w:val="0"/>
    </w:rPr>
  </w:style>
  <w:style w:type="paragraph" w:styleId="Tekstpodstawowywcity">
    <w:name w:val="Body Text Indent"/>
    <w:basedOn w:val="Normalny"/>
    <w:link w:val="TekstpodstawowywcityZnak"/>
    <w:uiPriority w:val="99"/>
    <w:semiHidden/>
    <w:unhideWhenUsed/>
    <w:rsid w:val="00F317B4"/>
    <w:pPr>
      <w:spacing w:after="120"/>
      <w:ind w:left="283"/>
    </w:pPr>
  </w:style>
  <w:style w:type="character" w:customStyle="1" w:styleId="TekstpodstawowywcityZnak">
    <w:name w:val="Tekst podstawowy wcięty Znak"/>
    <w:basedOn w:val="Domylnaczcionkaakapitu"/>
    <w:link w:val="Tekstpodstawowywcity"/>
    <w:uiPriority w:val="99"/>
    <w:semiHidden/>
    <w:rsid w:val="00F317B4"/>
  </w:style>
  <w:style w:type="table" w:styleId="Tabela-Siatka">
    <w:name w:val="Table Grid"/>
    <w:basedOn w:val="Standardowy"/>
    <w:uiPriority w:val="39"/>
    <w:rsid w:val="00F317B4"/>
    <w:pPr>
      <w:widowControl w:val="0"/>
      <w:suppressAutoHyphens/>
      <w:spacing w:after="0" w:line="240" w:lineRule="auto"/>
    </w:pPr>
    <w:rPr>
      <w:rFonts w:ascii="Bitstream Vera Serif" w:eastAsia="Arial" w:hAnsi="Bitstream Vera Serif" w:cs="Arial"/>
      <w:sz w:val="24"/>
      <w:szCs w:val="24"/>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
    <w:name w:val="Styl"/>
    <w:uiPriority w:val="99"/>
    <w:rsid w:val="006972B2"/>
    <w:pPr>
      <w:widowControl w:val="0"/>
      <w:suppressAutoHyphens/>
      <w:autoSpaceDE w:val="0"/>
      <w:spacing w:after="0" w:line="240" w:lineRule="auto"/>
    </w:pPr>
    <w:rPr>
      <w:rFonts w:ascii="Arial" w:eastAsia="Times New Roman" w:hAnsi="Arial" w:cs="Arial"/>
      <w:sz w:val="24"/>
      <w:szCs w:val="24"/>
      <w:lang w:eastAsia="ar-SA"/>
    </w:rPr>
  </w:style>
  <w:style w:type="paragraph" w:customStyle="1" w:styleId="Domylnie">
    <w:name w:val="Domyślnie"/>
    <w:uiPriority w:val="99"/>
    <w:rsid w:val="006972B2"/>
    <w:pPr>
      <w:widowControl w:val="0"/>
      <w:pBdr>
        <w:top w:val="none" w:sz="96" w:space="31" w:color="FFFFFF" w:frame="1"/>
        <w:left w:val="none" w:sz="96" w:space="31" w:color="FFFFFF" w:frame="1"/>
        <w:bottom w:val="none" w:sz="96" w:space="31" w:color="FFFFFF" w:frame="1"/>
        <w:right w:val="none" w:sz="96" w:space="31" w:color="FFFFFF" w:frame="1"/>
        <w:bar w:val="none" w:sz="0" w:color="000000"/>
      </w:pBdr>
      <w:suppressAutoHyphens/>
      <w:spacing w:after="0" w:line="240" w:lineRule="auto"/>
    </w:pPr>
    <w:rPr>
      <w:rFonts w:ascii="Times New Roman" w:eastAsia="Times New Roman" w:hAnsi="Arial Unicode MS" w:cs="Arial Unicode MS"/>
      <w:color w:val="000000"/>
      <w:kern w:val="1"/>
      <w:sz w:val="24"/>
      <w:szCs w:val="24"/>
      <w:u w:color="000000"/>
      <w:lang w:eastAsia="pl-PL"/>
    </w:rPr>
  </w:style>
  <w:style w:type="character" w:customStyle="1" w:styleId="AkapitzlistZnak">
    <w:name w:val="Akapit z listą Znak"/>
    <w:basedOn w:val="Domylnaczcionkaakapitu"/>
    <w:link w:val="Akapitzlist"/>
    <w:uiPriority w:val="99"/>
    <w:locked/>
    <w:rsid w:val="006972B2"/>
  </w:style>
  <w:style w:type="paragraph" w:styleId="Poprawka">
    <w:name w:val="Revision"/>
    <w:hidden/>
    <w:uiPriority w:val="99"/>
    <w:semiHidden/>
    <w:rsid w:val="00B23FB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1777174">
      <w:bodyDiv w:val="1"/>
      <w:marLeft w:val="0"/>
      <w:marRight w:val="0"/>
      <w:marTop w:val="0"/>
      <w:marBottom w:val="0"/>
      <w:divBdr>
        <w:top w:val="none" w:sz="0" w:space="0" w:color="auto"/>
        <w:left w:val="none" w:sz="0" w:space="0" w:color="auto"/>
        <w:bottom w:val="none" w:sz="0" w:space="0" w:color="auto"/>
        <w:right w:val="none" w:sz="0" w:space="0" w:color="auto"/>
      </w:divBdr>
    </w:div>
    <w:div w:id="1343169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lawomir.jasinski@ethnomuseum.pl" TargetMode="Externa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821</TotalTime>
  <Pages>14</Pages>
  <Words>4381</Words>
  <Characters>26288</Characters>
  <Application>Microsoft Office Word</Application>
  <DocSecurity>0</DocSecurity>
  <Lines>219</Lines>
  <Paragraphs>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Sławek</dc:creator>
  <cp:keywords/>
  <dc:description/>
  <cp:lastModifiedBy>Slawomir Jasinski</cp:lastModifiedBy>
  <cp:revision>31</cp:revision>
  <cp:lastPrinted>2019-04-03T09:43:00Z</cp:lastPrinted>
  <dcterms:created xsi:type="dcterms:W3CDTF">2018-05-06T15:37:00Z</dcterms:created>
  <dcterms:modified xsi:type="dcterms:W3CDTF">2019-04-03T09:45:00Z</dcterms:modified>
</cp:coreProperties>
</file>